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5D1" w:rsidRPr="007836AA" w:rsidRDefault="00EF2A12" w:rsidP="003005E8">
      <w:pPr>
        <w:jc w:val="both"/>
        <w:rPr>
          <w:lang w:val="es-AR"/>
        </w:rPr>
      </w:pPr>
      <w:r>
        <w:rPr>
          <w:noProof/>
          <w:lang w:val="es-AR" w:eastAsia="es-AR"/>
        </w:rPr>
        <w:pict>
          <v:rect id="_x0000_s1031" style="position:absolute;left:0;text-align:left;margin-left:1.65pt;margin-top:11.55pt;width:408.75pt;height:38.75pt;z-index:251657728" fillcolor="#548dd4" strokeweight="2.25pt">
            <v:textbox style="mso-next-textbox:#_x0000_s1031">
              <w:txbxContent>
                <w:p w:rsidR="00742F51" w:rsidRPr="00742F51" w:rsidRDefault="00742F51" w:rsidP="00742F51">
                  <w:pPr>
                    <w:jc w:val="center"/>
                    <w:rPr>
                      <w:b/>
                      <w:iCs/>
                      <w:sz w:val="52"/>
                      <w:szCs w:val="52"/>
                    </w:rPr>
                  </w:pPr>
                  <w:r w:rsidRPr="00742F51">
                    <w:rPr>
                      <w:b/>
                      <w:iCs/>
                      <w:sz w:val="52"/>
                      <w:szCs w:val="52"/>
                    </w:rPr>
                    <w:t>Jazz Fácil</w:t>
                  </w:r>
                </w:p>
                <w:p w:rsidR="00F931D5" w:rsidRPr="00A24158" w:rsidRDefault="00F931D5" w:rsidP="00A24158"/>
              </w:txbxContent>
            </v:textbox>
          </v:rect>
        </w:pict>
      </w:r>
    </w:p>
    <w:p w:rsidR="002765D1" w:rsidRPr="007836AA" w:rsidRDefault="002765D1" w:rsidP="003005E8">
      <w:pPr>
        <w:jc w:val="both"/>
        <w:rPr>
          <w:lang w:val="es-AR"/>
        </w:rPr>
      </w:pPr>
    </w:p>
    <w:p w:rsidR="002765D1" w:rsidRPr="007836AA" w:rsidRDefault="002765D1" w:rsidP="003005E8">
      <w:pPr>
        <w:jc w:val="both"/>
        <w:rPr>
          <w:lang w:val="es-AR"/>
        </w:rPr>
      </w:pPr>
    </w:p>
    <w:p w:rsidR="002765D1" w:rsidRPr="007836AA" w:rsidRDefault="002765D1" w:rsidP="003005E8">
      <w:pPr>
        <w:jc w:val="both"/>
        <w:rPr>
          <w:lang w:val="es-AR"/>
        </w:rPr>
      </w:pPr>
    </w:p>
    <w:p w:rsidR="002765D1" w:rsidRPr="007836AA" w:rsidRDefault="002765D1" w:rsidP="003005E8">
      <w:pPr>
        <w:jc w:val="both"/>
        <w:rPr>
          <w:lang w:val="es-AR"/>
        </w:rPr>
      </w:pPr>
    </w:p>
    <w:p w:rsidR="002765D1" w:rsidRPr="007836AA" w:rsidRDefault="009F191C" w:rsidP="003005E8">
      <w:pPr>
        <w:jc w:val="both"/>
        <w:rPr>
          <w:u w:val="single"/>
          <w:lang w:val="es-AR"/>
        </w:rPr>
      </w:pPr>
      <w:r w:rsidRPr="007836AA">
        <w:rPr>
          <w:u w:val="single"/>
          <w:lang w:val="es-AR"/>
        </w:rPr>
        <w:t xml:space="preserve">Interfaz </w:t>
      </w:r>
      <w:r w:rsidR="0051191D" w:rsidRPr="007836AA">
        <w:rPr>
          <w:u w:val="single"/>
          <w:lang w:val="es-AR"/>
        </w:rPr>
        <w:t xml:space="preserve">con </w:t>
      </w:r>
      <w:r w:rsidR="004B150B">
        <w:rPr>
          <w:u w:val="single"/>
          <w:lang w:val="es-AR"/>
        </w:rPr>
        <w:t>Pago Fácil, RapiPago, DineroMail, Payu</w:t>
      </w:r>
      <w:r w:rsidR="0051191D" w:rsidRPr="007836AA">
        <w:rPr>
          <w:u w:val="single"/>
          <w:lang w:val="es-AR"/>
        </w:rPr>
        <w:t xml:space="preserve"> ® </w:t>
      </w:r>
    </w:p>
    <w:p w:rsidR="002765D1" w:rsidRPr="00C15F4C" w:rsidRDefault="002765D1" w:rsidP="007017D0">
      <w:pPr>
        <w:pStyle w:val="Ttulo"/>
        <w:jc w:val="left"/>
        <w:rPr>
          <w:rFonts w:ascii="Arial" w:hAnsi="Arial" w:cs="Arial"/>
          <w:i/>
          <w:sz w:val="28"/>
          <w:szCs w:val="28"/>
          <w:lang w:val="es-AR"/>
        </w:rPr>
      </w:pPr>
      <w:r w:rsidRPr="00C15F4C">
        <w:rPr>
          <w:rFonts w:ascii="Arial" w:hAnsi="Arial" w:cs="Arial"/>
          <w:sz w:val="28"/>
          <w:szCs w:val="28"/>
          <w:lang w:val="es-AR"/>
        </w:rPr>
        <w:t>Importante:</w:t>
      </w:r>
    </w:p>
    <w:p w:rsidR="002765D1" w:rsidRPr="007836AA" w:rsidRDefault="002765D1" w:rsidP="003005E8">
      <w:pPr>
        <w:jc w:val="both"/>
        <w:rPr>
          <w:lang w:val="es-AR"/>
        </w:rPr>
      </w:pPr>
    </w:p>
    <w:p w:rsidR="002765D1" w:rsidRPr="007836AA" w:rsidRDefault="002765D1" w:rsidP="003005E8">
      <w:pPr>
        <w:jc w:val="both"/>
        <w:rPr>
          <w:lang w:val="es-AR"/>
        </w:rPr>
      </w:pPr>
      <w:r w:rsidRPr="007836AA">
        <w:rPr>
          <w:lang w:val="es-AR"/>
        </w:rPr>
        <w:t xml:space="preserve">Ud. Puede consultar por Internet en </w:t>
      </w:r>
      <w:hyperlink r:id="rId8" w:history="1">
        <w:r w:rsidR="001B55AF" w:rsidRPr="007836AA">
          <w:rPr>
            <w:rStyle w:val="Hipervnculo"/>
            <w:lang w:val="es-AR"/>
          </w:rPr>
          <w:t>www.NaturalSoftware.com.ar</w:t>
        </w:r>
      </w:hyperlink>
      <w:r w:rsidRPr="007836AA">
        <w:rPr>
          <w:lang w:val="es-AR"/>
        </w:rPr>
        <w:t>,</w:t>
      </w:r>
      <w:r w:rsidR="001B55AF" w:rsidRPr="007836AA">
        <w:rPr>
          <w:lang w:val="es-AR"/>
        </w:rPr>
        <w:t xml:space="preserve"> </w:t>
      </w:r>
      <w:r w:rsidRPr="007836AA">
        <w:rPr>
          <w:lang w:val="es-AR"/>
        </w:rPr>
        <w:t xml:space="preserve">si existe una nueva versión de este manual. Esta versión esta actualizada a </w:t>
      </w:r>
      <w:r w:rsidR="0051191D" w:rsidRPr="007836AA">
        <w:rPr>
          <w:lang w:val="es-AR"/>
        </w:rPr>
        <w:t>Mayo</w:t>
      </w:r>
      <w:r w:rsidRPr="007836AA">
        <w:rPr>
          <w:lang w:val="es-AR"/>
        </w:rPr>
        <w:t xml:space="preserve"> de 20</w:t>
      </w:r>
      <w:r w:rsidR="0051191D" w:rsidRPr="007836AA">
        <w:rPr>
          <w:lang w:val="es-AR"/>
        </w:rPr>
        <w:t>1</w:t>
      </w:r>
      <w:r w:rsidR="00C72B71" w:rsidRPr="007836AA">
        <w:rPr>
          <w:lang w:val="es-AR"/>
        </w:rPr>
        <w:t>9</w:t>
      </w:r>
      <w:r w:rsidRPr="007836AA">
        <w:rPr>
          <w:lang w:val="es-AR"/>
        </w:rPr>
        <w:t>.</w:t>
      </w:r>
    </w:p>
    <w:p w:rsidR="002765D1" w:rsidRPr="007836AA" w:rsidRDefault="002765D1" w:rsidP="003005E8">
      <w:pPr>
        <w:jc w:val="both"/>
        <w:rPr>
          <w:lang w:val="es-AR"/>
        </w:rPr>
      </w:pPr>
    </w:p>
    <w:p w:rsidR="00C72B71" w:rsidRPr="007836AA" w:rsidRDefault="00C72B71" w:rsidP="003005E8">
      <w:pPr>
        <w:jc w:val="both"/>
        <w:rPr>
          <w:lang w:val="es-AR"/>
        </w:rPr>
      </w:pPr>
    </w:p>
    <w:p w:rsidR="002765D1" w:rsidRPr="007836AA" w:rsidRDefault="00524A40" w:rsidP="003005E8">
      <w:pPr>
        <w:jc w:val="both"/>
        <w:rPr>
          <w:lang w:val="es-AR"/>
        </w:rPr>
      </w:pPr>
      <w:r w:rsidRPr="007836AA">
        <w:rPr>
          <w:lang w:val="es-AR"/>
        </w:rPr>
        <w:t>Copyright© 2004-201</w:t>
      </w:r>
      <w:r w:rsidR="00DD1C1C" w:rsidRPr="007836AA">
        <w:rPr>
          <w:lang w:val="es-AR"/>
        </w:rPr>
        <w:t>9</w:t>
      </w:r>
      <w:r w:rsidR="002765D1" w:rsidRPr="007836AA">
        <w:rPr>
          <w:lang w:val="es-AR"/>
        </w:rPr>
        <w:t xml:space="preserve"> Natural Software S.R.L.                </w:t>
      </w:r>
    </w:p>
    <w:p w:rsidR="002765D1" w:rsidRPr="007836AA" w:rsidRDefault="002765D1" w:rsidP="003005E8">
      <w:pPr>
        <w:jc w:val="both"/>
        <w:rPr>
          <w:lang w:val="es-AR"/>
        </w:rPr>
      </w:pPr>
      <w:r w:rsidRPr="007836AA">
        <w:rPr>
          <w:lang w:val="es-AR"/>
        </w:rPr>
        <w:t xml:space="preserve">Todos los derechos reservados </w:t>
      </w:r>
    </w:p>
    <w:p w:rsidR="002765D1" w:rsidRPr="007836AA" w:rsidRDefault="002765D1" w:rsidP="003005E8">
      <w:pPr>
        <w:jc w:val="both"/>
        <w:rPr>
          <w:lang w:val="es-AR"/>
        </w:rPr>
      </w:pPr>
    </w:p>
    <w:p w:rsidR="002765D1" w:rsidRPr="007836AA" w:rsidRDefault="002765D1" w:rsidP="003005E8">
      <w:pPr>
        <w:jc w:val="both"/>
        <w:rPr>
          <w:lang w:val="es-AR"/>
        </w:rPr>
      </w:pPr>
    </w:p>
    <w:p w:rsidR="002765D1" w:rsidRPr="007836AA" w:rsidRDefault="002765D1" w:rsidP="003005E8">
      <w:pPr>
        <w:jc w:val="both"/>
        <w:rPr>
          <w:lang w:val="es-AR"/>
        </w:rPr>
      </w:pPr>
      <w:r w:rsidRPr="007836AA">
        <w:rPr>
          <w:lang w:val="es-AR"/>
        </w:rPr>
        <w:t>Ninguna parte de este documento podrá ser reproducida, almacenada en un sistema que permita su recuperación posterior o transmitida en cualquier</w:t>
      </w:r>
      <w:r w:rsidR="00C72B71" w:rsidRPr="007836AA">
        <w:rPr>
          <w:lang w:val="es-AR"/>
        </w:rPr>
        <w:t xml:space="preserve"> </w:t>
      </w:r>
      <w:r w:rsidRPr="007836AA">
        <w:rPr>
          <w:lang w:val="es-AR"/>
        </w:rPr>
        <w:t>forma o por cualquier medio sin previa autorización escrita de:</w:t>
      </w:r>
    </w:p>
    <w:p w:rsidR="00C72B71" w:rsidRPr="007836AA" w:rsidRDefault="00C72B71" w:rsidP="003005E8">
      <w:pPr>
        <w:jc w:val="both"/>
        <w:rPr>
          <w:lang w:val="es-AR"/>
        </w:rPr>
      </w:pPr>
    </w:p>
    <w:p w:rsidR="00C72B71" w:rsidRPr="007836AA" w:rsidRDefault="00C72B71" w:rsidP="003005E8">
      <w:pPr>
        <w:jc w:val="both"/>
        <w:rPr>
          <w:lang w:val="es-AR"/>
        </w:rPr>
      </w:pPr>
    </w:p>
    <w:p w:rsidR="00496825" w:rsidRPr="007836AA" w:rsidRDefault="002765D1" w:rsidP="003005E8">
      <w:pPr>
        <w:jc w:val="both"/>
        <w:rPr>
          <w:lang w:val="es-AR"/>
        </w:rPr>
      </w:pPr>
      <w:r w:rsidRPr="007836AA">
        <w:rPr>
          <w:lang w:val="es-AR"/>
        </w:rPr>
        <w:t>Natural Software S.R.L.</w:t>
      </w:r>
      <w:r w:rsidR="00C72B71" w:rsidRPr="007836AA">
        <w:rPr>
          <w:lang w:val="es-AR"/>
        </w:rPr>
        <w:t xml:space="preserve">, </w:t>
      </w:r>
      <w:r w:rsidR="003559CB">
        <w:rPr>
          <w:lang w:val="es-AR"/>
        </w:rPr>
        <w:t>Av. de Mayo 650 piso 2</w:t>
      </w:r>
      <w:r w:rsidR="00496825" w:rsidRPr="007836AA">
        <w:rPr>
          <w:lang w:val="es-AR"/>
        </w:rPr>
        <w:t>, CABA</w:t>
      </w:r>
      <w:r w:rsidR="00C72B71" w:rsidRPr="007836AA">
        <w:rPr>
          <w:lang w:val="es-AR"/>
        </w:rPr>
        <w:t>.</w:t>
      </w:r>
    </w:p>
    <w:p w:rsidR="002765D1" w:rsidRPr="007836AA" w:rsidRDefault="002765D1" w:rsidP="00C72B71">
      <w:pPr>
        <w:jc w:val="both"/>
        <w:rPr>
          <w:lang w:val="es-AR"/>
        </w:rPr>
      </w:pPr>
      <w:r w:rsidRPr="007836AA">
        <w:rPr>
          <w:lang w:val="es-AR"/>
        </w:rPr>
        <w:t>Buenos Aires – República Argentina</w:t>
      </w:r>
    </w:p>
    <w:p w:rsidR="002765D1" w:rsidRPr="007836AA" w:rsidRDefault="002765D1" w:rsidP="003005E8">
      <w:pPr>
        <w:jc w:val="both"/>
        <w:rPr>
          <w:lang w:val="es-AR"/>
        </w:rPr>
      </w:pPr>
      <w:r w:rsidRPr="007836AA">
        <w:rPr>
          <w:lang w:val="es-AR"/>
        </w:rPr>
        <w:t>Tel.: 4342-8858 y rotativas</w:t>
      </w:r>
    </w:p>
    <w:p w:rsidR="00C72B71" w:rsidRPr="007836AA" w:rsidRDefault="00C72B71" w:rsidP="003005E8">
      <w:pPr>
        <w:jc w:val="both"/>
        <w:rPr>
          <w:lang w:val="es-AR"/>
        </w:rPr>
      </w:pPr>
    </w:p>
    <w:p w:rsidR="00C72B71" w:rsidRPr="007836AA" w:rsidRDefault="00C72B71" w:rsidP="003005E8">
      <w:pPr>
        <w:jc w:val="both"/>
        <w:rPr>
          <w:lang w:val="es-AR"/>
        </w:rPr>
      </w:pPr>
    </w:p>
    <w:p w:rsidR="002765D1" w:rsidRPr="007836AA" w:rsidRDefault="002765D1" w:rsidP="003005E8">
      <w:pPr>
        <w:jc w:val="both"/>
        <w:rPr>
          <w:lang w:val="es-AR"/>
        </w:rPr>
      </w:pPr>
      <w:r w:rsidRPr="007836AA">
        <w:rPr>
          <w:lang w:val="es-AR"/>
        </w:rPr>
        <w:t>Si bien se han tomado todas las precauciones del caso en la preparación de este libro, Natural Software S.R.L. no asume ninguna responsabilidad por errores u omisiones. Tampoco se asume ninguna responsabilidad por daños y perjuicios resultantes del uso de la información contenida en el presente.</w:t>
      </w:r>
    </w:p>
    <w:p w:rsidR="00C72B71" w:rsidRPr="007836AA" w:rsidRDefault="00C72B71" w:rsidP="003005E8">
      <w:pPr>
        <w:jc w:val="both"/>
        <w:rPr>
          <w:lang w:val="es-AR"/>
        </w:rPr>
      </w:pPr>
    </w:p>
    <w:p w:rsidR="00C72B71" w:rsidRPr="007836AA" w:rsidRDefault="00C72B71" w:rsidP="003005E8">
      <w:pPr>
        <w:jc w:val="both"/>
        <w:rPr>
          <w:lang w:val="es-AR"/>
        </w:rPr>
      </w:pPr>
    </w:p>
    <w:p w:rsidR="00C72B71" w:rsidRPr="007836AA" w:rsidRDefault="00C72B71" w:rsidP="003005E8">
      <w:pPr>
        <w:jc w:val="both"/>
        <w:rPr>
          <w:lang w:val="es-AR"/>
        </w:rPr>
      </w:pPr>
    </w:p>
    <w:p w:rsidR="002765D1" w:rsidRPr="007836AA" w:rsidRDefault="002765D1" w:rsidP="003005E8">
      <w:pPr>
        <w:jc w:val="both"/>
        <w:rPr>
          <w:lang w:val="es-AR"/>
        </w:rPr>
      </w:pPr>
      <w:r w:rsidRPr="007836AA">
        <w:rPr>
          <w:lang w:val="es-AR"/>
        </w:rPr>
        <w:t>AVISO: Los contenidos de este manual y la funcionalidad de cada modulo, están sujetos a cambios sin aviso previo.</w:t>
      </w:r>
    </w:p>
    <w:p w:rsidR="002765D1" w:rsidRPr="007836AA" w:rsidRDefault="002765D1" w:rsidP="003005E8">
      <w:pPr>
        <w:jc w:val="both"/>
        <w:rPr>
          <w:lang w:val="es-AR"/>
        </w:rPr>
      </w:pPr>
      <w:r w:rsidRPr="007836AA">
        <w:rPr>
          <w:lang w:val="es-AR"/>
        </w:rPr>
        <w:t>Determinados textos en este manual tienen un mayor detalle o se enlazan con gráficos en nuestra Web, por lo que para acceder a esos links, usted deberá estar conectado a Internet.</w:t>
      </w:r>
    </w:p>
    <w:p w:rsidR="002765D1" w:rsidRPr="007836AA" w:rsidRDefault="002765D1" w:rsidP="003005E8">
      <w:pPr>
        <w:jc w:val="both"/>
        <w:rPr>
          <w:lang w:val="es-AR"/>
        </w:rPr>
      </w:pPr>
    </w:p>
    <w:p w:rsidR="002765D1" w:rsidRPr="007836AA" w:rsidRDefault="002765D1" w:rsidP="003005E8">
      <w:pPr>
        <w:jc w:val="both"/>
        <w:rPr>
          <w:lang w:val="es-AR"/>
        </w:rPr>
      </w:pPr>
    </w:p>
    <w:p w:rsidR="002765D1" w:rsidRDefault="002765D1" w:rsidP="003005E8">
      <w:pPr>
        <w:jc w:val="both"/>
        <w:rPr>
          <w:lang w:val="es-AR"/>
        </w:rPr>
      </w:pPr>
      <w:r w:rsidRPr="007836AA">
        <w:rPr>
          <w:lang w:val="es-AR"/>
        </w:rPr>
        <w:t>Si usted desea imprimir este manual utilice hojas tamaño A4.</w:t>
      </w:r>
    </w:p>
    <w:p w:rsidR="00B13E26" w:rsidRDefault="00B13E26">
      <w:pPr>
        <w:rPr>
          <w:lang w:val="es-AR"/>
        </w:rPr>
      </w:pPr>
      <w:r>
        <w:rPr>
          <w:lang w:val="es-AR"/>
        </w:rPr>
        <w:br w:type="page"/>
      </w:r>
    </w:p>
    <w:p w:rsidR="002765D1" w:rsidRPr="007836AA" w:rsidRDefault="002765D1" w:rsidP="003005E8">
      <w:pPr>
        <w:jc w:val="both"/>
        <w:rPr>
          <w:lang w:val="es-AR"/>
        </w:rPr>
      </w:pPr>
    </w:p>
    <w:p w:rsidR="002765D1" w:rsidRPr="007836AA" w:rsidRDefault="002765D1" w:rsidP="003005E8">
      <w:pPr>
        <w:jc w:val="both"/>
        <w:rPr>
          <w:lang w:val="es-AR"/>
        </w:rPr>
      </w:pPr>
      <w:r w:rsidRPr="007836AA">
        <w:rPr>
          <w:lang w:val="es-AR"/>
        </w:rPr>
        <w:t>Índice</w:t>
      </w:r>
    </w:p>
    <w:p w:rsidR="00805797" w:rsidRPr="007836AA" w:rsidRDefault="00805797" w:rsidP="003005E8">
      <w:pPr>
        <w:jc w:val="both"/>
        <w:rPr>
          <w:lang w:val="es-AR"/>
        </w:rPr>
      </w:pPr>
    </w:p>
    <w:p w:rsidR="00136074" w:rsidRDefault="00EF2A12">
      <w:pPr>
        <w:pStyle w:val="TDC2"/>
        <w:tabs>
          <w:tab w:val="left" w:pos="720"/>
          <w:tab w:val="right" w:leader="dot" w:pos="8297"/>
        </w:tabs>
        <w:rPr>
          <w:rFonts w:asciiTheme="minorHAnsi" w:eastAsiaTheme="minorEastAsia" w:hAnsiTheme="minorHAnsi" w:cstheme="minorBidi"/>
          <w:noProof/>
          <w:sz w:val="22"/>
          <w:szCs w:val="22"/>
          <w:lang w:val="es-AR" w:eastAsia="es-AR"/>
        </w:rPr>
      </w:pPr>
      <w:r w:rsidRPr="007836AA">
        <w:rPr>
          <w:lang w:val="es-AR"/>
        </w:rPr>
        <w:fldChar w:fldCharType="begin"/>
      </w:r>
      <w:r w:rsidR="002765D1" w:rsidRPr="007836AA">
        <w:rPr>
          <w:lang w:val="es-AR"/>
        </w:rPr>
        <w:instrText xml:space="preserve"> TOC \o "2-9" \h \z \t "Título 1,1,Título 3,3" </w:instrText>
      </w:r>
      <w:r w:rsidRPr="007836AA">
        <w:rPr>
          <w:lang w:val="es-AR"/>
        </w:rPr>
        <w:fldChar w:fldCharType="separate"/>
      </w:r>
      <w:hyperlink w:anchor="_Toc9934155" w:history="1">
        <w:r w:rsidR="00136074" w:rsidRPr="00277CE1">
          <w:rPr>
            <w:rStyle w:val="Hipervnculo"/>
            <w:noProof/>
            <w:lang w:val="es-AR"/>
          </w:rPr>
          <w:t>1.</w:t>
        </w:r>
        <w:r w:rsidR="00136074">
          <w:rPr>
            <w:rFonts w:asciiTheme="minorHAnsi" w:eastAsiaTheme="minorEastAsia" w:hAnsiTheme="minorHAnsi" w:cstheme="minorBidi"/>
            <w:noProof/>
            <w:sz w:val="22"/>
            <w:szCs w:val="22"/>
            <w:lang w:val="es-AR" w:eastAsia="es-AR"/>
          </w:rPr>
          <w:tab/>
        </w:r>
        <w:r w:rsidR="00136074" w:rsidRPr="00277CE1">
          <w:rPr>
            <w:rStyle w:val="Hipervnculo"/>
            <w:noProof/>
            <w:lang w:val="es-AR"/>
          </w:rPr>
          <w:t>Configuración de la Empresa</w:t>
        </w:r>
        <w:r w:rsidR="00136074">
          <w:rPr>
            <w:noProof/>
            <w:webHidden/>
          </w:rPr>
          <w:tab/>
        </w:r>
        <w:r w:rsidR="00136074">
          <w:rPr>
            <w:noProof/>
            <w:webHidden/>
          </w:rPr>
          <w:fldChar w:fldCharType="begin"/>
        </w:r>
        <w:r w:rsidR="00136074">
          <w:rPr>
            <w:noProof/>
            <w:webHidden/>
          </w:rPr>
          <w:instrText xml:space="preserve"> PAGEREF _Toc9934155 \h </w:instrText>
        </w:r>
        <w:r w:rsidR="00136074">
          <w:rPr>
            <w:noProof/>
            <w:webHidden/>
          </w:rPr>
        </w:r>
        <w:r w:rsidR="00136074">
          <w:rPr>
            <w:noProof/>
            <w:webHidden/>
          </w:rPr>
          <w:fldChar w:fldCharType="separate"/>
        </w:r>
        <w:r w:rsidR="00136074">
          <w:rPr>
            <w:noProof/>
            <w:webHidden/>
          </w:rPr>
          <w:t>3</w:t>
        </w:r>
        <w:r w:rsidR="00136074">
          <w:rPr>
            <w:noProof/>
            <w:webHidden/>
          </w:rPr>
          <w:fldChar w:fldCharType="end"/>
        </w:r>
      </w:hyperlink>
    </w:p>
    <w:p w:rsidR="00136074" w:rsidRDefault="00136074">
      <w:pPr>
        <w:pStyle w:val="TDC2"/>
        <w:tabs>
          <w:tab w:val="left" w:pos="720"/>
          <w:tab w:val="right" w:leader="dot" w:pos="8297"/>
        </w:tabs>
        <w:rPr>
          <w:rFonts w:asciiTheme="minorHAnsi" w:eastAsiaTheme="minorEastAsia" w:hAnsiTheme="minorHAnsi" w:cstheme="minorBidi"/>
          <w:noProof/>
          <w:sz w:val="22"/>
          <w:szCs w:val="22"/>
          <w:lang w:val="es-AR" w:eastAsia="es-AR"/>
        </w:rPr>
      </w:pPr>
      <w:hyperlink w:anchor="_Toc9934156" w:history="1">
        <w:r w:rsidRPr="00277CE1">
          <w:rPr>
            <w:rStyle w:val="Hipervnculo"/>
            <w:noProof/>
            <w:lang w:val="es-AR"/>
          </w:rPr>
          <w:t>2.</w:t>
        </w:r>
        <w:r>
          <w:rPr>
            <w:rFonts w:asciiTheme="minorHAnsi" w:eastAsiaTheme="minorEastAsia" w:hAnsiTheme="minorHAnsi" w:cstheme="minorBidi"/>
            <w:noProof/>
            <w:sz w:val="22"/>
            <w:szCs w:val="22"/>
            <w:lang w:val="es-AR" w:eastAsia="es-AR"/>
          </w:rPr>
          <w:tab/>
        </w:r>
        <w:r w:rsidRPr="00277CE1">
          <w:rPr>
            <w:rStyle w:val="Hipervnculo"/>
            <w:noProof/>
            <w:lang w:val="es-AR"/>
          </w:rPr>
          <w:t>Configuración de Comprobantes</w:t>
        </w:r>
        <w:r>
          <w:rPr>
            <w:noProof/>
            <w:webHidden/>
          </w:rPr>
          <w:tab/>
        </w:r>
        <w:r>
          <w:rPr>
            <w:noProof/>
            <w:webHidden/>
          </w:rPr>
          <w:fldChar w:fldCharType="begin"/>
        </w:r>
        <w:r>
          <w:rPr>
            <w:noProof/>
            <w:webHidden/>
          </w:rPr>
          <w:instrText xml:space="preserve"> PAGEREF _Toc9934156 \h </w:instrText>
        </w:r>
        <w:r>
          <w:rPr>
            <w:noProof/>
            <w:webHidden/>
          </w:rPr>
        </w:r>
        <w:r>
          <w:rPr>
            <w:noProof/>
            <w:webHidden/>
          </w:rPr>
          <w:fldChar w:fldCharType="separate"/>
        </w:r>
        <w:r>
          <w:rPr>
            <w:noProof/>
            <w:webHidden/>
          </w:rPr>
          <w:t>4</w:t>
        </w:r>
        <w:r>
          <w:rPr>
            <w:noProof/>
            <w:webHidden/>
          </w:rPr>
          <w:fldChar w:fldCharType="end"/>
        </w:r>
      </w:hyperlink>
    </w:p>
    <w:p w:rsidR="00136074" w:rsidRDefault="00136074">
      <w:pPr>
        <w:pStyle w:val="TDC2"/>
        <w:tabs>
          <w:tab w:val="left" w:pos="720"/>
          <w:tab w:val="right" w:leader="dot" w:pos="8297"/>
        </w:tabs>
        <w:rPr>
          <w:rFonts w:asciiTheme="minorHAnsi" w:eastAsiaTheme="minorEastAsia" w:hAnsiTheme="minorHAnsi" w:cstheme="minorBidi"/>
          <w:noProof/>
          <w:sz w:val="22"/>
          <w:szCs w:val="22"/>
          <w:lang w:val="es-AR" w:eastAsia="es-AR"/>
        </w:rPr>
      </w:pPr>
      <w:hyperlink w:anchor="_Toc9934157" w:history="1">
        <w:r w:rsidRPr="00277CE1">
          <w:rPr>
            <w:rStyle w:val="Hipervnculo"/>
            <w:noProof/>
            <w:lang w:val="es-AR"/>
          </w:rPr>
          <w:t>3.</w:t>
        </w:r>
        <w:r>
          <w:rPr>
            <w:rFonts w:asciiTheme="minorHAnsi" w:eastAsiaTheme="minorEastAsia" w:hAnsiTheme="minorHAnsi" w:cstheme="minorBidi"/>
            <w:noProof/>
            <w:sz w:val="22"/>
            <w:szCs w:val="22"/>
            <w:lang w:val="es-AR" w:eastAsia="es-AR"/>
          </w:rPr>
          <w:tab/>
        </w:r>
        <w:r w:rsidRPr="00277CE1">
          <w:rPr>
            <w:rStyle w:val="Hipervnculo"/>
            <w:noProof/>
            <w:lang w:val="es-AR"/>
          </w:rPr>
          <w:t>Impresión de Facturas</w:t>
        </w:r>
        <w:r>
          <w:rPr>
            <w:noProof/>
            <w:webHidden/>
          </w:rPr>
          <w:tab/>
        </w:r>
        <w:r>
          <w:rPr>
            <w:noProof/>
            <w:webHidden/>
          </w:rPr>
          <w:fldChar w:fldCharType="begin"/>
        </w:r>
        <w:r>
          <w:rPr>
            <w:noProof/>
            <w:webHidden/>
          </w:rPr>
          <w:instrText xml:space="preserve"> PAGEREF _Toc9934157 \h </w:instrText>
        </w:r>
        <w:r>
          <w:rPr>
            <w:noProof/>
            <w:webHidden/>
          </w:rPr>
        </w:r>
        <w:r>
          <w:rPr>
            <w:noProof/>
            <w:webHidden/>
          </w:rPr>
          <w:fldChar w:fldCharType="separate"/>
        </w:r>
        <w:r>
          <w:rPr>
            <w:noProof/>
            <w:webHidden/>
          </w:rPr>
          <w:t>6</w:t>
        </w:r>
        <w:r>
          <w:rPr>
            <w:noProof/>
            <w:webHidden/>
          </w:rPr>
          <w:fldChar w:fldCharType="end"/>
        </w:r>
      </w:hyperlink>
    </w:p>
    <w:p w:rsidR="00136074" w:rsidRDefault="00136074">
      <w:pPr>
        <w:pStyle w:val="TDC2"/>
        <w:tabs>
          <w:tab w:val="left" w:pos="720"/>
          <w:tab w:val="right" w:leader="dot" w:pos="8297"/>
        </w:tabs>
        <w:rPr>
          <w:rFonts w:asciiTheme="minorHAnsi" w:eastAsiaTheme="minorEastAsia" w:hAnsiTheme="minorHAnsi" w:cstheme="minorBidi"/>
          <w:noProof/>
          <w:sz w:val="22"/>
          <w:szCs w:val="22"/>
          <w:lang w:val="es-AR" w:eastAsia="es-AR"/>
        </w:rPr>
      </w:pPr>
      <w:hyperlink w:anchor="_Toc9934158" w:history="1">
        <w:r w:rsidRPr="00277CE1">
          <w:rPr>
            <w:rStyle w:val="Hipervnculo"/>
            <w:noProof/>
            <w:lang w:val="es-AR"/>
          </w:rPr>
          <w:t>4.</w:t>
        </w:r>
        <w:r>
          <w:rPr>
            <w:rFonts w:asciiTheme="minorHAnsi" w:eastAsiaTheme="minorEastAsia" w:hAnsiTheme="minorHAnsi" w:cstheme="minorBidi"/>
            <w:noProof/>
            <w:sz w:val="22"/>
            <w:szCs w:val="22"/>
            <w:lang w:val="es-AR" w:eastAsia="es-AR"/>
          </w:rPr>
          <w:tab/>
        </w:r>
        <w:r w:rsidRPr="00277CE1">
          <w:rPr>
            <w:rStyle w:val="Hipervnculo"/>
            <w:noProof/>
            <w:lang w:val="es-AR"/>
          </w:rPr>
          <w:t>Carga de Facturas Abonadas</w:t>
        </w:r>
        <w:r>
          <w:rPr>
            <w:noProof/>
            <w:webHidden/>
          </w:rPr>
          <w:tab/>
        </w:r>
        <w:r>
          <w:rPr>
            <w:noProof/>
            <w:webHidden/>
          </w:rPr>
          <w:fldChar w:fldCharType="begin"/>
        </w:r>
        <w:r>
          <w:rPr>
            <w:noProof/>
            <w:webHidden/>
          </w:rPr>
          <w:instrText xml:space="preserve"> PAGEREF _Toc9934158 \h </w:instrText>
        </w:r>
        <w:r>
          <w:rPr>
            <w:noProof/>
            <w:webHidden/>
          </w:rPr>
        </w:r>
        <w:r>
          <w:rPr>
            <w:noProof/>
            <w:webHidden/>
          </w:rPr>
          <w:fldChar w:fldCharType="separate"/>
        </w:r>
        <w:r>
          <w:rPr>
            <w:noProof/>
            <w:webHidden/>
          </w:rPr>
          <w:t>8</w:t>
        </w:r>
        <w:r>
          <w:rPr>
            <w:noProof/>
            <w:webHidden/>
          </w:rPr>
          <w:fldChar w:fldCharType="end"/>
        </w:r>
      </w:hyperlink>
    </w:p>
    <w:p w:rsidR="00136074" w:rsidRDefault="00136074">
      <w:pPr>
        <w:pStyle w:val="TDC4"/>
        <w:tabs>
          <w:tab w:val="right" w:leader="dot" w:pos="8297"/>
        </w:tabs>
        <w:rPr>
          <w:rFonts w:asciiTheme="minorHAnsi" w:eastAsiaTheme="minorEastAsia" w:hAnsiTheme="minorHAnsi" w:cstheme="minorBidi"/>
          <w:noProof/>
          <w:sz w:val="22"/>
          <w:szCs w:val="22"/>
          <w:lang w:val="es-AR" w:eastAsia="es-AR"/>
        </w:rPr>
      </w:pPr>
      <w:hyperlink w:anchor="_Toc9934159" w:history="1">
        <w:r w:rsidRPr="00277CE1">
          <w:rPr>
            <w:rStyle w:val="Hipervnculo"/>
            <w:noProof/>
          </w:rPr>
          <w:t>Importación de cobranzas Rapipago, PagoFácil</w:t>
        </w:r>
        <w:r>
          <w:rPr>
            <w:noProof/>
            <w:webHidden/>
          </w:rPr>
          <w:tab/>
        </w:r>
        <w:r>
          <w:rPr>
            <w:noProof/>
            <w:webHidden/>
          </w:rPr>
          <w:fldChar w:fldCharType="begin"/>
        </w:r>
        <w:r>
          <w:rPr>
            <w:noProof/>
            <w:webHidden/>
          </w:rPr>
          <w:instrText xml:space="preserve"> PAGEREF _Toc9934159 \h </w:instrText>
        </w:r>
        <w:r>
          <w:rPr>
            <w:noProof/>
            <w:webHidden/>
          </w:rPr>
        </w:r>
        <w:r>
          <w:rPr>
            <w:noProof/>
            <w:webHidden/>
          </w:rPr>
          <w:fldChar w:fldCharType="separate"/>
        </w:r>
        <w:r>
          <w:rPr>
            <w:noProof/>
            <w:webHidden/>
          </w:rPr>
          <w:t>9</w:t>
        </w:r>
        <w:r>
          <w:rPr>
            <w:noProof/>
            <w:webHidden/>
          </w:rPr>
          <w:fldChar w:fldCharType="end"/>
        </w:r>
      </w:hyperlink>
    </w:p>
    <w:p w:rsidR="00136074" w:rsidRDefault="00136074">
      <w:pPr>
        <w:pStyle w:val="TDC4"/>
        <w:tabs>
          <w:tab w:val="right" w:leader="dot" w:pos="8297"/>
        </w:tabs>
        <w:rPr>
          <w:rFonts w:asciiTheme="minorHAnsi" w:eastAsiaTheme="minorEastAsia" w:hAnsiTheme="minorHAnsi" w:cstheme="minorBidi"/>
          <w:noProof/>
          <w:sz w:val="22"/>
          <w:szCs w:val="22"/>
          <w:lang w:val="es-AR" w:eastAsia="es-AR"/>
        </w:rPr>
      </w:pPr>
      <w:hyperlink w:anchor="_Toc9934160" w:history="1">
        <w:r w:rsidRPr="00277CE1">
          <w:rPr>
            <w:rStyle w:val="Hipervnculo"/>
            <w:noProof/>
          </w:rPr>
          <w:t>Importación de cobranzas DineroMail y PayU</w:t>
        </w:r>
        <w:r>
          <w:rPr>
            <w:noProof/>
            <w:webHidden/>
          </w:rPr>
          <w:tab/>
        </w:r>
        <w:r>
          <w:rPr>
            <w:noProof/>
            <w:webHidden/>
          </w:rPr>
          <w:fldChar w:fldCharType="begin"/>
        </w:r>
        <w:r>
          <w:rPr>
            <w:noProof/>
            <w:webHidden/>
          </w:rPr>
          <w:instrText xml:space="preserve"> PAGEREF _Toc9934160 \h </w:instrText>
        </w:r>
        <w:r>
          <w:rPr>
            <w:noProof/>
            <w:webHidden/>
          </w:rPr>
        </w:r>
        <w:r>
          <w:rPr>
            <w:noProof/>
            <w:webHidden/>
          </w:rPr>
          <w:fldChar w:fldCharType="separate"/>
        </w:r>
        <w:r>
          <w:rPr>
            <w:noProof/>
            <w:webHidden/>
          </w:rPr>
          <w:t>10</w:t>
        </w:r>
        <w:r>
          <w:rPr>
            <w:noProof/>
            <w:webHidden/>
          </w:rPr>
          <w:fldChar w:fldCharType="end"/>
        </w:r>
      </w:hyperlink>
    </w:p>
    <w:p w:rsidR="00074B15" w:rsidRPr="007836AA" w:rsidRDefault="00EF2A12" w:rsidP="00074B15">
      <w:pPr>
        <w:rPr>
          <w:lang w:val="es-AR"/>
        </w:rPr>
      </w:pPr>
      <w:r w:rsidRPr="007836AA">
        <w:rPr>
          <w:lang w:val="es-AR"/>
        </w:rPr>
        <w:fldChar w:fldCharType="end"/>
      </w:r>
      <w:bookmarkStart w:id="0" w:name="_Toc329953539"/>
    </w:p>
    <w:p w:rsidR="005A7499" w:rsidRDefault="005A7499">
      <w:pPr>
        <w:rPr>
          <w:lang w:val="es-AR"/>
        </w:rPr>
      </w:pPr>
      <w:r>
        <w:rPr>
          <w:lang w:val="es-AR"/>
        </w:rPr>
        <w:br w:type="page"/>
      </w:r>
    </w:p>
    <w:p w:rsidR="00074B15" w:rsidRPr="007836AA" w:rsidRDefault="00074B15" w:rsidP="00074B15">
      <w:pPr>
        <w:rPr>
          <w:lang w:val="es-AR"/>
        </w:rPr>
      </w:pPr>
    </w:p>
    <w:p w:rsidR="002765D1" w:rsidRPr="007836AA" w:rsidRDefault="005A7499" w:rsidP="00074B15">
      <w:pPr>
        <w:pStyle w:val="Ttulo2"/>
        <w:rPr>
          <w:lang w:val="es-AR"/>
        </w:rPr>
      </w:pPr>
      <w:bookmarkStart w:id="1" w:name="_Toc9934155"/>
      <w:r>
        <w:rPr>
          <w:lang w:val="es-AR"/>
        </w:rPr>
        <w:t>Configuración de la Empresa</w:t>
      </w:r>
      <w:bookmarkEnd w:id="1"/>
    </w:p>
    <w:p w:rsidR="00CF55DA" w:rsidRPr="00F5038C" w:rsidRDefault="00CF55DA" w:rsidP="00F5038C"/>
    <w:p w:rsidR="00F5038C" w:rsidRPr="00F5038C" w:rsidRDefault="005A7499" w:rsidP="00F5038C">
      <w:r w:rsidRPr="00F5038C">
        <w:t>Lo primero que debemos hacer es cargar los datos de nuestra empresa, un punto muy importante es el primer campo (Número). Ahí debemos poner el numero de cliente que nos da Pago Fácil o Rapipago, este será uno de los datos que integrara el código de barras que se imprime en nuestras facturas. El número de empresa es utilizado por Pago Fácil y Rapipago para poder saber que esa factura pertenece a nuestra empresa.</w:t>
      </w:r>
    </w:p>
    <w:p w:rsidR="005569E8" w:rsidRDefault="00F5038C" w:rsidP="00F5038C">
      <w:pPr>
        <w:rPr>
          <w:b/>
          <w:lang w:val="es-AR"/>
        </w:rPr>
      </w:pPr>
      <w:r>
        <w:t xml:space="preserve">Debemos ir a </w:t>
      </w:r>
      <w:r w:rsidRPr="007836AA">
        <w:rPr>
          <w:b/>
          <w:lang w:val="es-AR"/>
        </w:rPr>
        <w:t>Herramientas</w:t>
      </w:r>
      <w:r w:rsidRPr="007836AA">
        <w:rPr>
          <w:lang w:val="es-AR"/>
        </w:rPr>
        <w:t xml:space="preserve"> → </w:t>
      </w:r>
      <w:r w:rsidRPr="007836AA">
        <w:rPr>
          <w:b/>
          <w:lang w:val="es-AR"/>
        </w:rPr>
        <w:t>Parámetros Generales</w:t>
      </w:r>
      <w:r w:rsidRPr="007836AA">
        <w:rPr>
          <w:lang w:val="es-AR"/>
        </w:rPr>
        <w:t xml:space="preserve"> → </w:t>
      </w:r>
      <w:r>
        <w:rPr>
          <w:b/>
          <w:lang w:val="es-AR"/>
        </w:rPr>
        <w:t>Empresa</w:t>
      </w:r>
    </w:p>
    <w:p w:rsidR="005569E8" w:rsidRPr="00E15963" w:rsidRDefault="005569E8" w:rsidP="00F5038C">
      <w:pPr>
        <w:rPr>
          <w:lang w:val="es-AR"/>
        </w:rPr>
      </w:pPr>
    </w:p>
    <w:p w:rsidR="00673F3C" w:rsidRDefault="005569E8" w:rsidP="005569E8">
      <w:pPr>
        <w:jc w:val="center"/>
      </w:pPr>
      <w:r>
        <w:rPr>
          <w:noProof/>
          <w:lang w:val="es-AR" w:eastAsia="es-AR"/>
        </w:rPr>
        <w:drawing>
          <wp:inline distT="0" distB="0" distL="0" distR="0">
            <wp:extent cx="5274945" cy="3849991"/>
            <wp:effectExtent l="19050" t="0" r="1905" b="0"/>
            <wp:docPr id="59" name="Imagen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srcRect/>
                    <a:stretch>
                      <a:fillRect/>
                    </a:stretch>
                  </pic:blipFill>
                  <pic:spPr bwMode="auto">
                    <a:xfrm>
                      <a:off x="0" y="0"/>
                      <a:ext cx="5274945" cy="3849991"/>
                    </a:xfrm>
                    <a:prstGeom prst="rect">
                      <a:avLst/>
                    </a:prstGeom>
                    <a:noFill/>
                    <a:ln w="9525">
                      <a:noFill/>
                      <a:miter lim="800000"/>
                      <a:headEnd/>
                      <a:tailEnd/>
                    </a:ln>
                  </pic:spPr>
                </pic:pic>
              </a:graphicData>
            </a:graphic>
          </wp:inline>
        </w:drawing>
      </w:r>
    </w:p>
    <w:p w:rsidR="00673F3C" w:rsidRDefault="00673F3C">
      <w:r>
        <w:br w:type="page"/>
      </w:r>
    </w:p>
    <w:p w:rsidR="002765D1" w:rsidRPr="005A7499" w:rsidRDefault="002765D1" w:rsidP="00673F3C"/>
    <w:p w:rsidR="002765D1" w:rsidRDefault="00673F3C" w:rsidP="006765C8">
      <w:pPr>
        <w:pStyle w:val="Ttulo2"/>
        <w:rPr>
          <w:lang w:val="es-AR"/>
        </w:rPr>
      </w:pPr>
      <w:bookmarkStart w:id="2" w:name="_Toc9934156"/>
      <w:r>
        <w:rPr>
          <w:lang w:val="es-AR"/>
        </w:rPr>
        <w:t>Configuración de Comprobantes</w:t>
      </w:r>
      <w:bookmarkEnd w:id="2"/>
    </w:p>
    <w:p w:rsidR="00673F3C" w:rsidRDefault="00673F3C">
      <w:pPr>
        <w:rPr>
          <w:lang w:val="es-AR"/>
        </w:rPr>
      </w:pPr>
    </w:p>
    <w:p w:rsidR="00F23588" w:rsidRDefault="00673F3C" w:rsidP="00673F3C">
      <w:pPr>
        <w:jc w:val="both"/>
      </w:pPr>
      <w:r w:rsidRPr="00597A4C">
        <w:t xml:space="preserve">Una vez cargada la empresa lo que debemos realizar es la configuración del comprobante  (Factura) desde el </w:t>
      </w:r>
      <w:r w:rsidR="00F23588">
        <w:t>m</w:t>
      </w:r>
      <w:r w:rsidRPr="00597A4C">
        <w:t>enú</w:t>
      </w:r>
      <w:r w:rsidR="00F23588">
        <w:t>:</w:t>
      </w:r>
    </w:p>
    <w:p w:rsidR="00673F3C" w:rsidRDefault="003B71C5" w:rsidP="00673F3C">
      <w:pPr>
        <w:jc w:val="both"/>
        <w:rPr>
          <w:b/>
          <w:lang w:val="es-AR"/>
        </w:rPr>
      </w:pPr>
      <w:r w:rsidRPr="007836AA">
        <w:rPr>
          <w:b/>
          <w:lang w:val="es-AR"/>
        </w:rPr>
        <w:t>Herramientas</w:t>
      </w:r>
      <w:r w:rsidRPr="007836AA">
        <w:rPr>
          <w:lang w:val="es-AR"/>
        </w:rPr>
        <w:t xml:space="preserve"> → </w:t>
      </w:r>
      <w:r>
        <w:rPr>
          <w:b/>
          <w:lang w:val="es-AR"/>
        </w:rPr>
        <w:t>Configuración de impresión de comprobantes</w:t>
      </w:r>
    </w:p>
    <w:p w:rsidR="001A3CD3" w:rsidRPr="00597A4C" w:rsidRDefault="001A3CD3" w:rsidP="00673F3C">
      <w:pPr>
        <w:jc w:val="both"/>
      </w:pPr>
    </w:p>
    <w:p w:rsidR="001A3CD3" w:rsidRDefault="001A3CD3" w:rsidP="001A3CD3">
      <w:pPr>
        <w:jc w:val="center"/>
        <w:rPr>
          <w:lang w:val="es-AR"/>
        </w:rPr>
      </w:pPr>
      <w:r>
        <w:rPr>
          <w:noProof/>
          <w:lang w:val="es-AR" w:eastAsia="es-AR"/>
        </w:rPr>
        <w:drawing>
          <wp:inline distT="0" distB="0" distL="0" distR="0">
            <wp:extent cx="2952750" cy="2694841"/>
            <wp:effectExtent l="19050" t="0" r="0" b="0"/>
            <wp:docPr id="62" name="Imagen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0"/>
                    <a:srcRect r="35509" b="9945"/>
                    <a:stretch>
                      <a:fillRect/>
                    </a:stretch>
                  </pic:blipFill>
                  <pic:spPr bwMode="auto">
                    <a:xfrm>
                      <a:off x="0" y="0"/>
                      <a:ext cx="2953996" cy="2695978"/>
                    </a:xfrm>
                    <a:prstGeom prst="rect">
                      <a:avLst/>
                    </a:prstGeom>
                    <a:noFill/>
                    <a:ln w="9525">
                      <a:noFill/>
                      <a:miter lim="800000"/>
                      <a:headEnd/>
                      <a:tailEnd/>
                    </a:ln>
                  </pic:spPr>
                </pic:pic>
              </a:graphicData>
            </a:graphic>
          </wp:inline>
        </w:drawing>
      </w:r>
    </w:p>
    <w:p w:rsidR="001A3CD3" w:rsidRDefault="001A3CD3">
      <w:pPr>
        <w:rPr>
          <w:lang w:val="es-AR"/>
        </w:rPr>
      </w:pPr>
    </w:p>
    <w:p w:rsidR="001A3CD3" w:rsidRDefault="001A3CD3" w:rsidP="001A3CD3">
      <w:pPr>
        <w:jc w:val="both"/>
      </w:pPr>
      <w:r w:rsidRPr="00597A4C">
        <w:t>Nuestros clientes p</w:t>
      </w:r>
      <w:r w:rsidR="00CB2818">
        <w:t>odrán abonar la factura en PagoFa</w:t>
      </w:r>
      <w:r w:rsidRPr="00597A4C">
        <w:t>cil o Rapipago debemos asignarle un valor a los campos X e Y (Ver Anexo Configuración de Comprobantes)</w:t>
      </w:r>
    </w:p>
    <w:p w:rsidR="002D2D84" w:rsidRDefault="002D2D84" w:rsidP="001A3CD3">
      <w:pPr>
        <w:jc w:val="both"/>
      </w:pPr>
    </w:p>
    <w:p w:rsidR="00136A6F" w:rsidRDefault="00CC38A1" w:rsidP="002D2D84">
      <w:pPr>
        <w:jc w:val="center"/>
        <w:rPr>
          <w:lang w:val="es-AR"/>
        </w:rPr>
      </w:pPr>
      <w:r>
        <w:rPr>
          <w:noProof/>
          <w:lang w:val="es-AR" w:eastAsia="es-AR"/>
        </w:rPr>
        <w:drawing>
          <wp:inline distT="0" distB="0" distL="0" distR="0">
            <wp:extent cx="5048250" cy="4135493"/>
            <wp:effectExtent l="19050" t="0" r="0" b="0"/>
            <wp:docPr id="67" name="Imagen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srcRect/>
                    <a:stretch>
                      <a:fillRect/>
                    </a:stretch>
                  </pic:blipFill>
                  <pic:spPr bwMode="auto">
                    <a:xfrm>
                      <a:off x="0" y="0"/>
                      <a:ext cx="5049258" cy="4136319"/>
                    </a:xfrm>
                    <a:prstGeom prst="rect">
                      <a:avLst/>
                    </a:prstGeom>
                    <a:noFill/>
                    <a:ln w="9525">
                      <a:noFill/>
                      <a:miter lim="800000"/>
                      <a:headEnd/>
                      <a:tailEnd/>
                    </a:ln>
                  </pic:spPr>
                </pic:pic>
              </a:graphicData>
            </a:graphic>
          </wp:inline>
        </w:drawing>
      </w:r>
    </w:p>
    <w:p w:rsidR="00136A6F" w:rsidRDefault="00136A6F">
      <w:pPr>
        <w:rPr>
          <w:lang w:val="es-AR"/>
        </w:rPr>
      </w:pPr>
    </w:p>
    <w:p w:rsidR="00CC38A1" w:rsidRDefault="00CC38A1" w:rsidP="00136A6F">
      <w:pPr>
        <w:jc w:val="both"/>
      </w:pPr>
      <w:r>
        <w:t>El</w:t>
      </w:r>
      <w:r w:rsidR="00136A6F" w:rsidRPr="00597A4C">
        <w:t xml:space="preserve"> campo a configurar </w:t>
      </w:r>
      <w:r>
        <w:t>es</w:t>
      </w:r>
      <w:r w:rsidR="00136A6F" w:rsidRPr="00597A4C">
        <w:t xml:space="preserve"> “PAGO</w:t>
      </w:r>
      <w:r w:rsidR="00550C91">
        <w:t>_</w:t>
      </w:r>
      <w:r w:rsidR="00136A6F" w:rsidRPr="00597A4C">
        <w:t>FÁCIL” y a est</w:t>
      </w:r>
      <w:r>
        <w:t>e</w:t>
      </w:r>
      <w:r w:rsidR="00136A6F" w:rsidRPr="00597A4C">
        <w:t xml:space="preserve"> mismo le daremos la ubicación que queremos que tengan en nuestra factura.</w:t>
      </w:r>
    </w:p>
    <w:p w:rsidR="00CC38A1" w:rsidRDefault="00CC38A1" w:rsidP="00136A6F">
      <w:pPr>
        <w:jc w:val="both"/>
      </w:pPr>
    </w:p>
    <w:p w:rsidR="0016466E" w:rsidRDefault="00136A6F" w:rsidP="00136A6F">
      <w:pPr>
        <w:jc w:val="both"/>
      </w:pPr>
      <w:r w:rsidRPr="00597A4C">
        <w:t>Para que salga impreso el código de barras es importante cambiar la fuente del campo “</w:t>
      </w:r>
      <w:r w:rsidR="0001287E">
        <w:t>PAGO</w:t>
      </w:r>
      <w:r w:rsidR="00550C91">
        <w:t xml:space="preserve">_FÁCIL” en la columna de </w:t>
      </w:r>
      <w:r w:rsidRPr="00597A4C">
        <w:t xml:space="preserve">fontname ya que se debe usar </w:t>
      </w:r>
      <w:r w:rsidRPr="00CC38A1">
        <w:rPr>
          <w:b/>
          <w:i/>
        </w:rPr>
        <w:t>Entrelazado2de5</w:t>
      </w:r>
      <w:r w:rsidRPr="00CC38A1">
        <w:rPr>
          <w:b/>
        </w:rPr>
        <w:t xml:space="preserve"> </w:t>
      </w:r>
      <w:r w:rsidRPr="00597A4C">
        <w:t>que tiene el formato especial para los sistemas de pagos.</w:t>
      </w:r>
    </w:p>
    <w:p w:rsidR="0016466E" w:rsidRDefault="0016466E" w:rsidP="00136A6F">
      <w:pPr>
        <w:jc w:val="both"/>
      </w:pPr>
    </w:p>
    <w:p w:rsidR="0016466E" w:rsidRDefault="000842AF" w:rsidP="00136A6F">
      <w:pPr>
        <w:jc w:val="both"/>
      </w:pPr>
      <w:r>
        <w:t>S</w:t>
      </w:r>
      <w:r w:rsidR="00136A6F" w:rsidRPr="00597A4C">
        <w:t>e puede descargar desde</w:t>
      </w:r>
      <w:r w:rsidR="0016466E">
        <w:t>:</w:t>
      </w:r>
      <w:r>
        <w:t xml:space="preserve"> </w:t>
      </w:r>
      <w:hyperlink r:id="rId12" w:history="1">
        <w:r w:rsidR="00136A6F" w:rsidRPr="00597A4C">
          <w:rPr>
            <w:rStyle w:val="Hipervnculo"/>
          </w:rPr>
          <w:t>http://www.naturalsoftwareplus.com.ar/tools/fonts/</w:t>
        </w:r>
      </w:hyperlink>
    </w:p>
    <w:p w:rsidR="00320F9E" w:rsidRDefault="00320F9E" w:rsidP="00136A6F">
      <w:pPr>
        <w:jc w:val="both"/>
      </w:pPr>
    </w:p>
    <w:p w:rsidR="00136A6F" w:rsidRDefault="00136A6F" w:rsidP="00136A6F">
      <w:pPr>
        <w:jc w:val="both"/>
      </w:pPr>
      <w:r w:rsidRPr="00597A4C">
        <w:t xml:space="preserve">Para instalarla debemos hacer doble click en la misma o con el botón derecho abrir, luego presionamos el botón </w:t>
      </w:r>
      <w:r w:rsidR="00320F9E" w:rsidRPr="0001287E">
        <w:rPr>
          <w:b/>
        </w:rPr>
        <w:t>Instalar</w:t>
      </w:r>
      <w:r w:rsidR="00320F9E">
        <w:t>.</w:t>
      </w:r>
    </w:p>
    <w:p w:rsidR="00320F9E" w:rsidRPr="00320F9E" w:rsidRDefault="00320F9E" w:rsidP="00136A6F">
      <w:pPr>
        <w:jc w:val="both"/>
      </w:pPr>
    </w:p>
    <w:p w:rsidR="00136A6F" w:rsidRPr="00597A4C" w:rsidRDefault="00320F9E" w:rsidP="00320F9E">
      <w:pPr>
        <w:jc w:val="center"/>
      </w:pPr>
      <w:r>
        <w:rPr>
          <w:noProof/>
          <w:lang w:val="es-AR" w:eastAsia="es-AR"/>
        </w:rPr>
        <w:drawing>
          <wp:inline distT="0" distB="0" distL="0" distR="0">
            <wp:extent cx="4755074" cy="2438863"/>
            <wp:effectExtent l="19050" t="0" r="7426" b="0"/>
            <wp:docPr id="70" name="Imagen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3"/>
                    <a:srcRect/>
                    <a:stretch>
                      <a:fillRect/>
                    </a:stretch>
                  </pic:blipFill>
                  <pic:spPr bwMode="auto">
                    <a:xfrm>
                      <a:off x="0" y="0"/>
                      <a:ext cx="4762723" cy="2442786"/>
                    </a:xfrm>
                    <a:prstGeom prst="rect">
                      <a:avLst/>
                    </a:prstGeom>
                    <a:noFill/>
                    <a:ln w="9525">
                      <a:noFill/>
                      <a:miter lim="800000"/>
                      <a:headEnd/>
                      <a:tailEnd/>
                    </a:ln>
                  </pic:spPr>
                </pic:pic>
              </a:graphicData>
            </a:graphic>
          </wp:inline>
        </w:drawing>
      </w:r>
    </w:p>
    <w:p w:rsidR="00136A6F" w:rsidRPr="00597A4C" w:rsidRDefault="00136A6F" w:rsidP="00136A6F">
      <w:pPr>
        <w:jc w:val="both"/>
      </w:pPr>
    </w:p>
    <w:p w:rsidR="004B537B" w:rsidRDefault="00136A6F" w:rsidP="00DB7BFD">
      <w:pPr>
        <w:jc w:val="both"/>
        <w:rPr>
          <w:b/>
        </w:rPr>
      </w:pPr>
      <w:bookmarkStart w:id="3" w:name="inforapipago"/>
      <w:bookmarkEnd w:id="3"/>
      <w:r w:rsidRPr="00597A4C">
        <w:rPr>
          <w:b/>
        </w:rPr>
        <w:t>Información técnica para Rapipago</w:t>
      </w:r>
    </w:p>
    <w:p w:rsidR="00DB7BFD" w:rsidRDefault="00136A6F" w:rsidP="00DB7BFD">
      <w:pPr>
        <w:jc w:val="both"/>
      </w:pPr>
      <w:r w:rsidRPr="00597A4C">
        <w:t>Es necesario que le enviemos la siguiente información técnica a Rapipago, para que puedan interpretar el código de barras que genera jazz.</w:t>
      </w:r>
    </w:p>
    <w:p w:rsidR="00DB7BFD" w:rsidRDefault="00DB7BFD" w:rsidP="00DB7BFD">
      <w:pPr>
        <w:jc w:val="both"/>
      </w:pPr>
    </w:p>
    <w:p w:rsidR="00DB7BFD" w:rsidRPr="004B537B" w:rsidRDefault="00136A6F" w:rsidP="00DB7BFD">
      <w:pPr>
        <w:jc w:val="both"/>
        <w:rPr>
          <w:lang w:val="en-US"/>
        </w:rPr>
      </w:pPr>
      <w:r w:rsidRPr="004B537B">
        <w:rPr>
          <w:lang w:val="en-US"/>
        </w:rPr>
        <w:t>Algoritmo del</w:t>
      </w:r>
      <w:r w:rsidRPr="004B537B">
        <w:t xml:space="preserve"> calculo verificador</w:t>
      </w:r>
      <w:r w:rsidRPr="004B537B">
        <w:rPr>
          <w:lang w:val="en-US"/>
        </w:rPr>
        <w:t xml:space="preserve"> del</w:t>
      </w:r>
      <w:r w:rsidRPr="004B537B">
        <w:t xml:space="preserve"> código</w:t>
      </w:r>
      <w:r w:rsidRPr="004B537B">
        <w:rPr>
          <w:lang w:val="en-US"/>
        </w:rPr>
        <w:t xml:space="preserve"> de barras PagoFacil</w:t>
      </w:r>
    </w:p>
    <w:p w:rsidR="009B58DA" w:rsidRDefault="009B58DA" w:rsidP="00DB7BFD">
      <w:pPr>
        <w:rPr>
          <w:rFonts w:ascii="Courier New" w:hAnsi="Courier New" w:cs="Courier New"/>
          <w:sz w:val="18"/>
          <w:szCs w:val="18"/>
          <w:lang w:val="en-US"/>
        </w:rPr>
      </w:pPr>
    </w:p>
    <w:p w:rsidR="00DB7BFD" w:rsidRPr="009B58DA" w:rsidRDefault="00136A6F" w:rsidP="00DB7BFD">
      <w:pPr>
        <w:rPr>
          <w:rFonts w:ascii="Courier New" w:hAnsi="Courier New" w:cs="Courier New"/>
          <w:b/>
          <w:sz w:val="18"/>
          <w:szCs w:val="18"/>
          <w:lang w:val="en-US"/>
        </w:rPr>
      </w:pPr>
      <w:r w:rsidRPr="009B58DA">
        <w:rPr>
          <w:rFonts w:ascii="Courier New" w:hAnsi="Courier New" w:cs="Courier New"/>
          <w:b/>
          <w:sz w:val="18"/>
          <w:szCs w:val="18"/>
          <w:lang w:val="en-US"/>
        </w:rPr>
        <w:t>Public Function CalculoDigitoVerificador</w:t>
      </w:r>
      <w:r w:rsidRPr="009B58DA">
        <w:rPr>
          <w:rFonts w:ascii="Courier New" w:hAnsi="Courier New" w:cs="Courier New"/>
          <w:b/>
          <w:sz w:val="18"/>
          <w:szCs w:val="18"/>
          <w:lang w:val="es-AR"/>
        </w:rPr>
        <w:t>(Cadena</w:t>
      </w:r>
      <w:r w:rsidRPr="009B58DA">
        <w:rPr>
          <w:rFonts w:ascii="Courier New" w:hAnsi="Courier New" w:cs="Courier New"/>
          <w:b/>
          <w:sz w:val="18"/>
          <w:szCs w:val="18"/>
          <w:lang w:val="en-US"/>
        </w:rPr>
        <w:t xml:space="preserve"> As String) As String</w:t>
      </w:r>
      <w:r w:rsidRPr="009B58DA">
        <w:rPr>
          <w:rFonts w:ascii="Courier New" w:hAnsi="Courier New" w:cs="Courier New"/>
          <w:b/>
          <w:sz w:val="18"/>
          <w:szCs w:val="18"/>
          <w:lang w:val="en-US"/>
        </w:rPr>
        <w:br/>
        <w:t xml:space="preserve">    </w:t>
      </w:r>
      <w:r w:rsidRPr="009B58DA">
        <w:rPr>
          <w:rFonts w:ascii="Courier New" w:hAnsi="Courier New" w:cs="Courier New"/>
          <w:b/>
          <w:sz w:val="18"/>
          <w:szCs w:val="18"/>
          <w:lang w:val="en-US"/>
        </w:rPr>
        <w:br/>
        <w:t>    Dim Collect,</w:t>
      </w:r>
      <w:r w:rsidRPr="009B58DA">
        <w:rPr>
          <w:rFonts w:ascii="Courier New" w:hAnsi="Courier New" w:cs="Courier New"/>
          <w:b/>
          <w:sz w:val="18"/>
          <w:szCs w:val="18"/>
          <w:lang w:val="es-AR"/>
        </w:rPr>
        <w:t xml:space="preserve"> Casex</w:t>
      </w:r>
      <w:r w:rsidRPr="009B58DA">
        <w:rPr>
          <w:rFonts w:ascii="Courier New" w:hAnsi="Courier New" w:cs="Courier New"/>
          <w:b/>
          <w:sz w:val="18"/>
          <w:szCs w:val="18"/>
          <w:lang w:val="en-US"/>
        </w:rPr>
        <w:t>, i As Integer</w:t>
      </w:r>
      <w:r w:rsidRPr="009B58DA">
        <w:rPr>
          <w:rFonts w:ascii="Courier New" w:hAnsi="Courier New" w:cs="Courier New"/>
          <w:b/>
          <w:sz w:val="18"/>
          <w:szCs w:val="18"/>
          <w:lang w:val="en-US"/>
        </w:rPr>
        <w:br/>
        <w:t xml:space="preserve">    </w:t>
      </w:r>
      <w:r w:rsidRPr="009B58DA">
        <w:rPr>
          <w:rFonts w:ascii="Courier New" w:hAnsi="Courier New" w:cs="Courier New"/>
          <w:b/>
          <w:sz w:val="18"/>
          <w:szCs w:val="18"/>
          <w:lang w:val="en-US"/>
        </w:rPr>
        <w:br/>
        <w:t xml:space="preserve">    </w:t>
      </w:r>
      <w:r w:rsidRPr="009B58DA">
        <w:rPr>
          <w:rFonts w:ascii="Courier New" w:hAnsi="Courier New" w:cs="Courier New"/>
          <w:b/>
          <w:sz w:val="18"/>
          <w:szCs w:val="18"/>
          <w:lang w:val="es-AR"/>
        </w:rPr>
        <w:t>Cadena</w:t>
      </w:r>
      <w:r w:rsidRPr="009B58DA">
        <w:rPr>
          <w:rFonts w:ascii="Courier New" w:hAnsi="Courier New" w:cs="Courier New"/>
          <w:b/>
          <w:sz w:val="18"/>
          <w:szCs w:val="18"/>
          <w:lang w:val="en-US"/>
        </w:rPr>
        <w:t xml:space="preserve"> = Trim</w:t>
      </w:r>
      <w:r w:rsidRPr="009B58DA">
        <w:rPr>
          <w:rFonts w:ascii="Courier New" w:hAnsi="Courier New" w:cs="Courier New"/>
          <w:b/>
          <w:sz w:val="18"/>
          <w:szCs w:val="18"/>
          <w:lang w:val="es-AR"/>
        </w:rPr>
        <w:t>(Cadena</w:t>
      </w:r>
      <w:r w:rsidRPr="009B58DA">
        <w:rPr>
          <w:rFonts w:ascii="Courier New" w:hAnsi="Courier New" w:cs="Courier New"/>
          <w:b/>
          <w:sz w:val="18"/>
          <w:szCs w:val="18"/>
          <w:lang w:val="en-US"/>
        </w:rPr>
        <w:t>)</w:t>
      </w:r>
      <w:r w:rsidRPr="009B58DA">
        <w:rPr>
          <w:rFonts w:ascii="Courier New" w:hAnsi="Courier New" w:cs="Courier New"/>
          <w:b/>
          <w:sz w:val="18"/>
          <w:szCs w:val="18"/>
          <w:lang w:val="en-US"/>
        </w:rPr>
        <w:br/>
        <w:t>    Collect = Mid</w:t>
      </w:r>
      <w:r w:rsidRPr="009B58DA">
        <w:rPr>
          <w:rFonts w:ascii="Courier New" w:hAnsi="Courier New" w:cs="Courier New"/>
          <w:b/>
          <w:sz w:val="18"/>
          <w:szCs w:val="18"/>
          <w:lang w:val="es-AR"/>
        </w:rPr>
        <w:t>(Cadena</w:t>
      </w:r>
      <w:r w:rsidRPr="009B58DA">
        <w:rPr>
          <w:rFonts w:ascii="Courier New" w:hAnsi="Courier New" w:cs="Courier New"/>
          <w:b/>
          <w:sz w:val="18"/>
          <w:szCs w:val="18"/>
          <w:lang w:val="en-US"/>
        </w:rPr>
        <w:t>, 1, 1)</w:t>
      </w:r>
      <w:r w:rsidRPr="009B58DA">
        <w:rPr>
          <w:rFonts w:ascii="Courier New" w:hAnsi="Courier New" w:cs="Courier New"/>
          <w:b/>
          <w:sz w:val="18"/>
          <w:szCs w:val="18"/>
          <w:lang w:val="en-US"/>
        </w:rPr>
        <w:br/>
        <w:t xml:space="preserve">    </w:t>
      </w:r>
      <w:r w:rsidRPr="009B58DA">
        <w:rPr>
          <w:rFonts w:ascii="Courier New" w:hAnsi="Courier New" w:cs="Courier New"/>
          <w:b/>
          <w:sz w:val="18"/>
          <w:szCs w:val="18"/>
          <w:lang w:val="es-AR"/>
        </w:rPr>
        <w:t>Casex</w:t>
      </w:r>
      <w:r w:rsidRPr="009B58DA">
        <w:rPr>
          <w:rFonts w:ascii="Courier New" w:hAnsi="Courier New" w:cs="Courier New"/>
          <w:b/>
          <w:sz w:val="18"/>
          <w:szCs w:val="18"/>
          <w:lang w:val="en-US"/>
        </w:rPr>
        <w:t xml:space="preserve"> = 3</w:t>
      </w:r>
      <w:r w:rsidRPr="009B58DA">
        <w:rPr>
          <w:rFonts w:ascii="Courier New" w:hAnsi="Courier New" w:cs="Courier New"/>
          <w:b/>
          <w:sz w:val="18"/>
          <w:szCs w:val="18"/>
          <w:lang w:val="en-US"/>
        </w:rPr>
        <w:br/>
        <w:t xml:space="preserve">    </w:t>
      </w:r>
      <w:r w:rsidRPr="009B58DA">
        <w:rPr>
          <w:rFonts w:ascii="Courier New" w:hAnsi="Courier New" w:cs="Courier New"/>
          <w:b/>
          <w:sz w:val="18"/>
          <w:szCs w:val="18"/>
          <w:lang w:val="en-US"/>
        </w:rPr>
        <w:br/>
        <w:t>    For i = 2 To Len(Cadena)</w:t>
      </w:r>
      <w:r w:rsidRPr="009B58DA">
        <w:rPr>
          <w:rFonts w:ascii="Courier New" w:hAnsi="Courier New" w:cs="Courier New"/>
          <w:b/>
          <w:sz w:val="18"/>
          <w:szCs w:val="18"/>
          <w:lang w:val="en-US"/>
        </w:rPr>
        <w:br/>
        <w:t xml:space="preserve">        </w:t>
      </w:r>
      <w:r w:rsidRPr="009B58DA">
        <w:rPr>
          <w:rFonts w:ascii="Courier New" w:hAnsi="Courier New" w:cs="Courier New"/>
          <w:b/>
          <w:sz w:val="18"/>
          <w:szCs w:val="18"/>
          <w:lang w:val="en-US"/>
        </w:rPr>
        <w:br/>
        <w:t>        Collect = Collect + Mid(Cadena, i, 1) * Casex</w:t>
      </w:r>
      <w:r w:rsidRPr="009B58DA">
        <w:rPr>
          <w:rFonts w:ascii="Courier New" w:hAnsi="Courier New" w:cs="Courier New"/>
          <w:b/>
          <w:sz w:val="18"/>
          <w:szCs w:val="18"/>
          <w:lang w:val="en-US"/>
        </w:rPr>
        <w:br/>
        <w:t xml:space="preserve">        </w:t>
      </w:r>
      <w:r w:rsidRPr="009B58DA">
        <w:rPr>
          <w:rFonts w:ascii="Courier New" w:hAnsi="Courier New" w:cs="Courier New"/>
          <w:b/>
          <w:sz w:val="18"/>
          <w:szCs w:val="18"/>
          <w:lang w:val="en-US"/>
        </w:rPr>
        <w:br/>
        <w:t>        If Casex = 9 Then</w:t>
      </w:r>
      <w:r w:rsidRPr="009B58DA">
        <w:rPr>
          <w:rFonts w:ascii="Courier New" w:hAnsi="Courier New" w:cs="Courier New"/>
          <w:b/>
          <w:sz w:val="18"/>
          <w:szCs w:val="18"/>
          <w:lang w:val="en-US"/>
        </w:rPr>
        <w:br/>
        <w:t>            Casex = 3</w:t>
      </w:r>
      <w:r w:rsidRPr="009B58DA">
        <w:rPr>
          <w:rFonts w:ascii="Courier New" w:hAnsi="Courier New" w:cs="Courier New"/>
          <w:b/>
          <w:sz w:val="18"/>
          <w:szCs w:val="18"/>
          <w:lang w:val="en-US"/>
        </w:rPr>
        <w:br/>
        <w:t>        Else</w:t>
      </w:r>
      <w:r w:rsidRPr="009B58DA">
        <w:rPr>
          <w:rFonts w:ascii="Courier New" w:hAnsi="Courier New" w:cs="Courier New"/>
          <w:b/>
          <w:sz w:val="18"/>
          <w:szCs w:val="18"/>
          <w:lang w:val="en-US"/>
        </w:rPr>
        <w:br/>
        <w:t>            Casex = Casex + 2</w:t>
      </w:r>
      <w:r w:rsidRPr="009B58DA">
        <w:rPr>
          <w:rFonts w:ascii="Courier New" w:hAnsi="Courier New" w:cs="Courier New"/>
          <w:b/>
          <w:sz w:val="18"/>
          <w:szCs w:val="18"/>
          <w:lang w:val="en-US"/>
        </w:rPr>
        <w:br/>
        <w:t>        End If</w:t>
      </w:r>
      <w:r w:rsidRPr="009B58DA">
        <w:rPr>
          <w:rFonts w:ascii="Courier New" w:hAnsi="Courier New" w:cs="Courier New"/>
          <w:b/>
          <w:sz w:val="18"/>
          <w:szCs w:val="18"/>
          <w:lang w:val="en-US"/>
        </w:rPr>
        <w:br/>
      </w:r>
      <w:r w:rsidRPr="009B58DA">
        <w:rPr>
          <w:rFonts w:ascii="Courier New" w:hAnsi="Courier New" w:cs="Courier New"/>
          <w:b/>
          <w:sz w:val="18"/>
          <w:szCs w:val="18"/>
          <w:lang w:val="en-US"/>
        </w:rPr>
        <w:br/>
        <w:t xml:space="preserve">    Next    </w:t>
      </w:r>
      <w:r w:rsidRPr="009B58DA">
        <w:rPr>
          <w:rFonts w:ascii="Courier New" w:hAnsi="Courier New" w:cs="Courier New"/>
          <w:b/>
          <w:sz w:val="18"/>
          <w:szCs w:val="18"/>
          <w:lang w:val="en-US"/>
        </w:rPr>
        <w:br/>
        <w:t>    CalculoDigitoVerificador =  (Int(Collect / 2) Mod 10)</w:t>
      </w:r>
      <w:r w:rsidRPr="009B58DA">
        <w:rPr>
          <w:rFonts w:ascii="Courier New" w:hAnsi="Courier New" w:cs="Courier New"/>
          <w:b/>
          <w:sz w:val="18"/>
          <w:szCs w:val="18"/>
          <w:lang w:val="en-US"/>
        </w:rPr>
        <w:br/>
      </w:r>
      <w:r w:rsidRPr="009B58DA">
        <w:rPr>
          <w:rFonts w:ascii="Courier New" w:hAnsi="Courier New" w:cs="Courier New"/>
          <w:b/>
          <w:sz w:val="18"/>
          <w:szCs w:val="18"/>
          <w:lang w:val="en-US"/>
        </w:rPr>
        <w:br/>
        <w:t>End Function</w:t>
      </w:r>
    </w:p>
    <w:p w:rsidR="00231A83" w:rsidRDefault="00231A83">
      <w:pPr>
        <w:rPr>
          <w:lang w:val="es-AR"/>
        </w:rPr>
      </w:pPr>
      <w:r>
        <w:rPr>
          <w:lang w:val="es-AR"/>
        </w:rPr>
        <w:br w:type="page"/>
      </w:r>
    </w:p>
    <w:p w:rsidR="00CF55DA" w:rsidRPr="007836AA" w:rsidRDefault="00CF55DA" w:rsidP="003005E8">
      <w:pPr>
        <w:jc w:val="both"/>
        <w:rPr>
          <w:lang w:val="es-AR"/>
        </w:rPr>
      </w:pPr>
    </w:p>
    <w:p w:rsidR="002209EC" w:rsidRDefault="00ED7A56" w:rsidP="006765C8">
      <w:pPr>
        <w:pStyle w:val="Ttulo2"/>
        <w:rPr>
          <w:lang w:val="es-AR"/>
        </w:rPr>
      </w:pPr>
      <w:bookmarkStart w:id="4" w:name="_Toc9934157"/>
      <w:r>
        <w:rPr>
          <w:lang w:val="es-AR"/>
        </w:rPr>
        <w:t>Impresión de Facturas</w:t>
      </w:r>
      <w:bookmarkEnd w:id="4"/>
    </w:p>
    <w:p w:rsidR="005A23F3" w:rsidRDefault="005A23F3" w:rsidP="003005E8">
      <w:pPr>
        <w:jc w:val="both"/>
        <w:rPr>
          <w:lang w:val="es-AR"/>
        </w:rPr>
      </w:pPr>
    </w:p>
    <w:p w:rsidR="00024AB4" w:rsidRDefault="00ED7A56" w:rsidP="00E62C22">
      <w:pPr>
        <w:pStyle w:val="Textoindependiente2"/>
      </w:pPr>
      <w:r w:rsidRPr="00597A4C">
        <w:t xml:space="preserve">Una vez que este todo configurado debemos emitir las facturas que procesamos, para eso debemos ir al </w:t>
      </w:r>
      <w:r w:rsidR="00024AB4">
        <w:t>m</w:t>
      </w:r>
      <w:r w:rsidRPr="00597A4C">
        <w:t>enú</w:t>
      </w:r>
      <w:r w:rsidR="00024AB4">
        <w:t>:</w:t>
      </w:r>
    </w:p>
    <w:p w:rsidR="00ED7A56" w:rsidRDefault="00ED7A56" w:rsidP="00E62C22">
      <w:pPr>
        <w:pStyle w:val="Textoindependiente2"/>
        <w:rPr>
          <w:b/>
          <w:lang w:val="es-AR"/>
        </w:rPr>
      </w:pPr>
      <w:r w:rsidRPr="007836AA">
        <w:rPr>
          <w:b/>
          <w:lang w:val="es-AR"/>
        </w:rPr>
        <w:t>Herramientas</w:t>
      </w:r>
      <w:r w:rsidRPr="007836AA">
        <w:rPr>
          <w:lang w:val="es-AR"/>
        </w:rPr>
        <w:t xml:space="preserve"> → </w:t>
      </w:r>
      <w:r w:rsidR="00A576DB" w:rsidRPr="00A576DB">
        <w:rPr>
          <w:b/>
          <w:lang w:val="es-AR"/>
        </w:rPr>
        <w:t>C</w:t>
      </w:r>
      <w:r>
        <w:rPr>
          <w:b/>
          <w:lang w:val="es-AR"/>
        </w:rPr>
        <w:t>omprobantes</w:t>
      </w:r>
      <w:r w:rsidR="00A576DB">
        <w:rPr>
          <w:b/>
          <w:lang w:val="es-AR"/>
        </w:rPr>
        <w:t xml:space="preserve"> </w:t>
      </w:r>
      <w:r w:rsidR="00A576DB" w:rsidRPr="007836AA">
        <w:rPr>
          <w:lang w:val="es-AR"/>
        </w:rPr>
        <w:t xml:space="preserve"> →</w:t>
      </w:r>
      <w:r w:rsidR="00A576DB">
        <w:rPr>
          <w:lang w:val="es-AR"/>
        </w:rPr>
        <w:t xml:space="preserve"> </w:t>
      </w:r>
      <w:r w:rsidR="00A576DB" w:rsidRPr="00A576DB">
        <w:rPr>
          <w:b/>
          <w:lang w:val="es-AR"/>
        </w:rPr>
        <w:t>Imprimir Facturas</w:t>
      </w:r>
    </w:p>
    <w:p w:rsidR="00E62C22" w:rsidRDefault="00E62C22" w:rsidP="00E62C22">
      <w:pPr>
        <w:jc w:val="both"/>
        <w:rPr>
          <w:b/>
          <w:lang w:val="es-AR"/>
        </w:rPr>
      </w:pPr>
    </w:p>
    <w:p w:rsidR="00E62C22" w:rsidRDefault="00E62C22" w:rsidP="00E62C22">
      <w:pPr>
        <w:jc w:val="center"/>
        <w:rPr>
          <w:b/>
          <w:lang w:val="es-AR"/>
        </w:rPr>
      </w:pPr>
      <w:r>
        <w:rPr>
          <w:b/>
          <w:noProof/>
          <w:lang w:val="es-AR" w:eastAsia="es-AR"/>
        </w:rPr>
        <w:drawing>
          <wp:inline distT="0" distB="0" distL="0" distR="0">
            <wp:extent cx="5274945" cy="2785645"/>
            <wp:effectExtent l="19050" t="0" r="1905" b="0"/>
            <wp:docPr id="73" name="Imagen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a:srcRect/>
                    <a:stretch>
                      <a:fillRect/>
                    </a:stretch>
                  </pic:blipFill>
                  <pic:spPr bwMode="auto">
                    <a:xfrm>
                      <a:off x="0" y="0"/>
                      <a:ext cx="5274945" cy="2785645"/>
                    </a:xfrm>
                    <a:prstGeom prst="rect">
                      <a:avLst/>
                    </a:prstGeom>
                    <a:noFill/>
                    <a:ln w="9525">
                      <a:noFill/>
                      <a:miter lim="800000"/>
                      <a:headEnd/>
                      <a:tailEnd/>
                    </a:ln>
                  </pic:spPr>
                </pic:pic>
              </a:graphicData>
            </a:graphic>
          </wp:inline>
        </w:drawing>
      </w:r>
    </w:p>
    <w:p w:rsidR="00E62C22" w:rsidRDefault="00E62C22" w:rsidP="00E62C22">
      <w:pPr>
        <w:jc w:val="both"/>
      </w:pPr>
    </w:p>
    <w:p w:rsidR="00A576DB" w:rsidRDefault="00E62C22" w:rsidP="00E62C22">
      <w:pPr>
        <w:jc w:val="both"/>
      </w:pPr>
      <w:r w:rsidRPr="00597A4C">
        <w:t>Aquí nos aparecerá la pantalla donde emitiremos la facturación masiva, en la misma asignamos desde y hasta que numero de factura deseamos imprimir, el tipo de factura, la fecha de emisión, vencimiento y segundo vencimiento como así también el porcentaje de recargo por pago fuera de termino.</w:t>
      </w:r>
    </w:p>
    <w:p w:rsidR="003214BB" w:rsidRDefault="003214BB" w:rsidP="00E62C22">
      <w:pPr>
        <w:jc w:val="both"/>
        <w:rPr>
          <w:b/>
          <w:lang w:val="es-AR"/>
        </w:rPr>
      </w:pPr>
    </w:p>
    <w:p w:rsidR="003214BB" w:rsidRDefault="003214BB" w:rsidP="003214BB">
      <w:pPr>
        <w:jc w:val="center"/>
        <w:rPr>
          <w:b/>
          <w:lang w:val="es-AR"/>
        </w:rPr>
      </w:pPr>
      <w:r>
        <w:rPr>
          <w:b/>
          <w:noProof/>
          <w:lang w:val="es-AR" w:eastAsia="es-AR"/>
        </w:rPr>
        <w:drawing>
          <wp:inline distT="0" distB="0" distL="0" distR="0">
            <wp:extent cx="4419600" cy="3574260"/>
            <wp:effectExtent l="19050" t="0" r="0" b="0"/>
            <wp:docPr id="76" name="Imagen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5"/>
                    <a:srcRect/>
                    <a:stretch>
                      <a:fillRect/>
                    </a:stretch>
                  </pic:blipFill>
                  <pic:spPr bwMode="auto">
                    <a:xfrm>
                      <a:off x="0" y="0"/>
                      <a:ext cx="4419600" cy="3574260"/>
                    </a:xfrm>
                    <a:prstGeom prst="rect">
                      <a:avLst/>
                    </a:prstGeom>
                    <a:noFill/>
                    <a:ln w="9525">
                      <a:noFill/>
                      <a:miter lim="800000"/>
                      <a:headEnd/>
                      <a:tailEnd/>
                    </a:ln>
                  </pic:spPr>
                </pic:pic>
              </a:graphicData>
            </a:graphic>
          </wp:inline>
        </w:drawing>
      </w:r>
    </w:p>
    <w:p w:rsidR="00060D85" w:rsidRDefault="00060D85"/>
    <w:p w:rsidR="00060D85" w:rsidRDefault="00060D85" w:rsidP="003214BB">
      <w:pPr>
        <w:jc w:val="both"/>
      </w:pPr>
    </w:p>
    <w:p w:rsidR="00A576DB" w:rsidRDefault="003214BB" w:rsidP="003214BB">
      <w:pPr>
        <w:jc w:val="both"/>
      </w:pPr>
      <w:r w:rsidRPr="00597A4C">
        <w:t>Una vez seleccionadas estas opciones presionando el botón de la impresora se generaran las facturas automáticamente y con el código de barras para que nuestros clientes puedan abonar sus facturas en Pago fácil y Rapipago.</w:t>
      </w:r>
    </w:p>
    <w:p w:rsidR="003214BB" w:rsidRDefault="003214BB">
      <w:r>
        <w:br w:type="page"/>
      </w:r>
    </w:p>
    <w:p w:rsidR="003214BB" w:rsidRDefault="003214BB" w:rsidP="003214BB">
      <w:pPr>
        <w:jc w:val="both"/>
        <w:rPr>
          <w:b/>
          <w:lang w:val="es-AR"/>
        </w:rPr>
      </w:pPr>
    </w:p>
    <w:p w:rsidR="000E3D17" w:rsidRPr="007836AA" w:rsidRDefault="00200AE0" w:rsidP="006765C8">
      <w:pPr>
        <w:pStyle w:val="Ttulo2"/>
        <w:rPr>
          <w:lang w:val="es-AR"/>
        </w:rPr>
      </w:pPr>
      <w:bookmarkStart w:id="5" w:name="_Toc9934158"/>
      <w:r w:rsidRPr="007836AA">
        <w:rPr>
          <w:lang w:val="es-AR"/>
        </w:rPr>
        <w:t>C</w:t>
      </w:r>
      <w:r w:rsidR="0098526E">
        <w:rPr>
          <w:lang w:val="es-AR"/>
        </w:rPr>
        <w:t>arga de Facturas Abonadas</w:t>
      </w:r>
      <w:bookmarkEnd w:id="5"/>
    </w:p>
    <w:p w:rsidR="00C820AE" w:rsidRDefault="00C820AE">
      <w:pPr>
        <w:rPr>
          <w:lang w:val="es-AR"/>
        </w:rPr>
      </w:pPr>
    </w:p>
    <w:p w:rsidR="00454840" w:rsidRDefault="00C820AE" w:rsidP="00982E7B">
      <w:pPr>
        <w:jc w:val="both"/>
        <w:rPr>
          <w:color w:val="333333"/>
        </w:rPr>
      </w:pPr>
      <w:r>
        <w:rPr>
          <w:color w:val="333333"/>
        </w:rPr>
        <w:t xml:space="preserve">Se </w:t>
      </w:r>
      <w:r w:rsidRPr="00342B46">
        <w:rPr>
          <w:color w:val="333333"/>
        </w:rPr>
        <w:t>accede desde</w:t>
      </w:r>
      <w:r w:rsidR="00454840">
        <w:rPr>
          <w:color w:val="333333"/>
        </w:rPr>
        <w:t>:</w:t>
      </w:r>
    </w:p>
    <w:p w:rsidR="000A2301" w:rsidRDefault="00C820AE" w:rsidP="00982E7B">
      <w:pPr>
        <w:jc w:val="both"/>
        <w:rPr>
          <w:rStyle w:val="Textoennegrita"/>
          <w:color w:val="333333"/>
          <w:bdr w:val="none" w:sz="0" w:space="0" w:color="auto" w:frame="1"/>
        </w:rPr>
      </w:pPr>
      <w:r w:rsidRPr="009F0CC9">
        <w:rPr>
          <w:rStyle w:val="Textoennegrita"/>
          <w:color w:val="333333"/>
          <w:bdr w:val="none" w:sz="0" w:space="0" w:color="auto" w:frame="1"/>
        </w:rPr>
        <w:t>Herramientas</w:t>
      </w:r>
      <w:r w:rsidRPr="00B8053B">
        <w:rPr>
          <w:rStyle w:val="Textoennegrita"/>
          <w:b w:val="0"/>
          <w:color w:val="333333"/>
          <w:bdr w:val="none" w:sz="0" w:space="0" w:color="auto" w:frame="1"/>
        </w:rPr>
        <w:t xml:space="preserve"> →</w:t>
      </w:r>
      <w:r w:rsidRPr="009F0CC9">
        <w:rPr>
          <w:rStyle w:val="Textoennegrita"/>
          <w:color w:val="333333"/>
          <w:bdr w:val="none" w:sz="0" w:space="0" w:color="auto" w:frame="1"/>
        </w:rPr>
        <w:t xml:space="preserve"> Importar</w:t>
      </w:r>
      <w:r w:rsidRPr="00B8053B">
        <w:rPr>
          <w:rStyle w:val="Textoennegrita"/>
          <w:b w:val="0"/>
          <w:color w:val="333333"/>
          <w:bdr w:val="none" w:sz="0" w:space="0" w:color="auto" w:frame="1"/>
        </w:rPr>
        <w:t xml:space="preserve"> →</w:t>
      </w:r>
      <w:r w:rsidRPr="00F21605">
        <w:rPr>
          <w:rStyle w:val="Textoennegrita"/>
          <w:color w:val="333333"/>
          <w:bdr w:val="none" w:sz="0" w:space="0" w:color="auto" w:frame="1"/>
        </w:rPr>
        <w:t xml:space="preserve"> </w:t>
      </w:r>
      <w:r w:rsidRPr="009F0CC9">
        <w:rPr>
          <w:rStyle w:val="Textoennegrita"/>
          <w:color w:val="333333"/>
          <w:bdr w:val="none" w:sz="0" w:space="0" w:color="auto" w:frame="1"/>
        </w:rPr>
        <w:t>Cobros</w:t>
      </w:r>
      <w:r w:rsidR="000A2301">
        <w:rPr>
          <w:rStyle w:val="Textoennegrita"/>
          <w:color w:val="333333"/>
          <w:bdr w:val="none" w:sz="0" w:space="0" w:color="auto" w:frame="1"/>
        </w:rPr>
        <w:t xml:space="preserve"> PagoFacil/RapiPago/DineroMail/Payu</w:t>
      </w:r>
    </w:p>
    <w:p w:rsidR="000A2301" w:rsidRDefault="000A2301" w:rsidP="00982E7B">
      <w:pPr>
        <w:jc w:val="both"/>
        <w:rPr>
          <w:rStyle w:val="Textoennegrita"/>
          <w:color w:val="333333"/>
          <w:bdr w:val="none" w:sz="0" w:space="0" w:color="auto" w:frame="1"/>
        </w:rPr>
      </w:pPr>
    </w:p>
    <w:p w:rsidR="00982E7B" w:rsidRDefault="00982E7B" w:rsidP="00AB0EE4">
      <w:pPr>
        <w:jc w:val="center"/>
        <w:rPr>
          <w:lang w:val="es-AR"/>
        </w:rPr>
      </w:pPr>
      <w:r>
        <w:rPr>
          <w:noProof/>
          <w:lang w:val="es-AR" w:eastAsia="es-AR"/>
        </w:rPr>
        <w:drawing>
          <wp:inline distT="0" distB="0" distL="0" distR="0">
            <wp:extent cx="5212836" cy="3457575"/>
            <wp:effectExtent l="19050" t="0" r="6864" b="0"/>
            <wp:docPr id="79" name="Imagen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6"/>
                    <a:srcRect r="1177" b="2370"/>
                    <a:stretch>
                      <a:fillRect/>
                    </a:stretch>
                  </pic:blipFill>
                  <pic:spPr bwMode="auto">
                    <a:xfrm>
                      <a:off x="0" y="0"/>
                      <a:ext cx="5212836" cy="3457575"/>
                    </a:xfrm>
                    <a:prstGeom prst="rect">
                      <a:avLst/>
                    </a:prstGeom>
                    <a:noFill/>
                    <a:ln w="9525">
                      <a:noFill/>
                      <a:miter lim="800000"/>
                      <a:headEnd/>
                      <a:tailEnd/>
                    </a:ln>
                  </pic:spPr>
                </pic:pic>
              </a:graphicData>
            </a:graphic>
          </wp:inline>
        </w:drawing>
      </w:r>
    </w:p>
    <w:p w:rsidR="00982E7B" w:rsidRDefault="00982E7B" w:rsidP="00982E7B">
      <w:pPr>
        <w:jc w:val="both"/>
        <w:rPr>
          <w:lang w:val="es-AR"/>
        </w:rPr>
      </w:pPr>
    </w:p>
    <w:p w:rsidR="002B257F" w:rsidRDefault="002B257F" w:rsidP="002B257F">
      <w:pPr>
        <w:jc w:val="center"/>
        <w:rPr>
          <w:lang w:val="es-AR"/>
        </w:rPr>
      </w:pPr>
      <w:r>
        <w:rPr>
          <w:noProof/>
          <w:lang w:val="es-AR" w:eastAsia="es-AR"/>
        </w:rPr>
        <w:drawing>
          <wp:inline distT="0" distB="0" distL="0" distR="0">
            <wp:extent cx="3943350" cy="1371600"/>
            <wp:effectExtent l="1905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srcRect t="3356"/>
                    <a:stretch>
                      <a:fillRect/>
                    </a:stretch>
                  </pic:blipFill>
                  <pic:spPr bwMode="auto">
                    <a:xfrm>
                      <a:off x="0" y="0"/>
                      <a:ext cx="3943350" cy="1371600"/>
                    </a:xfrm>
                    <a:prstGeom prst="rect">
                      <a:avLst/>
                    </a:prstGeom>
                    <a:noFill/>
                    <a:ln w="9525">
                      <a:noFill/>
                      <a:miter lim="800000"/>
                      <a:headEnd/>
                      <a:tailEnd/>
                    </a:ln>
                  </pic:spPr>
                </pic:pic>
              </a:graphicData>
            </a:graphic>
          </wp:inline>
        </w:drawing>
      </w:r>
    </w:p>
    <w:p w:rsidR="002B257F" w:rsidRDefault="002B257F" w:rsidP="00982E7B">
      <w:pPr>
        <w:jc w:val="both"/>
        <w:rPr>
          <w:lang w:val="es-AR"/>
        </w:rPr>
      </w:pPr>
    </w:p>
    <w:p w:rsidR="00C820AE" w:rsidRDefault="00982E7B" w:rsidP="00982E7B">
      <w:pPr>
        <w:jc w:val="both"/>
      </w:pPr>
      <w:r w:rsidRPr="00597A4C">
        <w:t>Desde allí podremos ingresar el archivo que a fin del día nos envía Rapipago o Pago Fácil con la información de las facturas que fueron abonadas; o incorporar el archivo en formato Excel -</w:t>
      </w:r>
      <w:r w:rsidR="00335CD4">
        <w:t xml:space="preserve"> </w:t>
      </w:r>
      <w:r w:rsidRPr="00597A4C">
        <w:t>93 (xls) que podemos descargar de la página de DineroMail o PayU</w:t>
      </w:r>
      <w:r>
        <w:t>.</w:t>
      </w:r>
    </w:p>
    <w:p w:rsidR="00AB0EE4" w:rsidRDefault="00AB0EE4">
      <w:pPr>
        <w:rPr>
          <w:b/>
        </w:rPr>
      </w:pPr>
      <w:r>
        <w:rPr>
          <w:b/>
        </w:rPr>
        <w:br w:type="page"/>
      </w:r>
    </w:p>
    <w:p w:rsidR="007A7966" w:rsidRDefault="007A7966" w:rsidP="007A7966">
      <w:pPr>
        <w:jc w:val="both"/>
        <w:rPr>
          <w:b/>
        </w:rPr>
      </w:pPr>
    </w:p>
    <w:p w:rsidR="007A7966" w:rsidRPr="00597A4C" w:rsidRDefault="007A7966" w:rsidP="00896D96">
      <w:pPr>
        <w:pStyle w:val="Ttulo4"/>
      </w:pPr>
      <w:bookmarkStart w:id="6" w:name="_Toc9934159"/>
      <w:r w:rsidRPr="00597A4C">
        <w:t>Importación de cobranzas Rapipago</w:t>
      </w:r>
      <w:r w:rsidR="00CB5DBC">
        <w:t>, Pago</w:t>
      </w:r>
      <w:r w:rsidRPr="00597A4C">
        <w:t>Fácil</w:t>
      </w:r>
      <w:bookmarkEnd w:id="6"/>
    </w:p>
    <w:p w:rsidR="00B64FDF" w:rsidRDefault="00B64FDF" w:rsidP="003005E8">
      <w:pPr>
        <w:jc w:val="both"/>
        <w:rPr>
          <w:lang w:val="es-AR"/>
        </w:rPr>
      </w:pPr>
    </w:p>
    <w:p w:rsidR="00CB5DBC" w:rsidRDefault="00CB5DBC" w:rsidP="007A7966">
      <w:pPr>
        <w:jc w:val="center"/>
        <w:rPr>
          <w:lang w:val="es-AR"/>
        </w:rPr>
      </w:pPr>
      <w:r>
        <w:rPr>
          <w:noProof/>
          <w:lang w:val="es-AR" w:eastAsia="es-AR"/>
        </w:rPr>
        <w:drawing>
          <wp:inline distT="0" distB="0" distL="0" distR="0">
            <wp:extent cx="4876800" cy="3020674"/>
            <wp:effectExtent l="19050" t="0" r="0" b="0"/>
            <wp:docPr id="85" name="Imagen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8"/>
                    <a:srcRect r="38196" b="43767"/>
                    <a:stretch>
                      <a:fillRect/>
                    </a:stretch>
                  </pic:blipFill>
                  <pic:spPr bwMode="auto">
                    <a:xfrm>
                      <a:off x="0" y="0"/>
                      <a:ext cx="4884197" cy="3025255"/>
                    </a:xfrm>
                    <a:prstGeom prst="rect">
                      <a:avLst/>
                    </a:prstGeom>
                    <a:noFill/>
                    <a:ln w="9525">
                      <a:noFill/>
                      <a:miter lim="800000"/>
                      <a:headEnd/>
                      <a:tailEnd/>
                    </a:ln>
                  </pic:spPr>
                </pic:pic>
              </a:graphicData>
            </a:graphic>
          </wp:inline>
        </w:drawing>
      </w:r>
    </w:p>
    <w:p w:rsidR="00CF0769" w:rsidRDefault="00CF0769" w:rsidP="007A7966">
      <w:pPr>
        <w:jc w:val="center"/>
        <w:rPr>
          <w:lang w:val="es-AR"/>
        </w:rPr>
      </w:pPr>
    </w:p>
    <w:p w:rsidR="00CB5DBC" w:rsidRDefault="00CF0769" w:rsidP="001D770D">
      <w:pPr>
        <w:jc w:val="center"/>
        <w:rPr>
          <w:lang w:val="es-AR"/>
        </w:rPr>
      </w:pPr>
      <w:r>
        <w:rPr>
          <w:noProof/>
          <w:lang w:val="es-AR" w:eastAsia="es-AR"/>
        </w:rPr>
        <w:drawing>
          <wp:inline distT="0" distB="0" distL="0" distR="0">
            <wp:extent cx="4857750" cy="3723399"/>
            <wp:effectExtent l="19050" t="0" r="0" b="0"/>
            <wp:docPr id="88" name="Imagen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9"/>
                    <a:srcRect/>
                    <a:stretch>
                      <a:fillRect/>
                    </a:stretch>
                  </pic:blipFill>
                  <pic:spPr bwMode="auto">
                    <a:xfrm>
                      <a:off x="0" y="0"/>
                      <a:ext cx="4864539" cy="3728603"/>
                    </a:xfrm>
                    <a:prstGeom prst="rect">
                      <a:avLst/>
                    </a:prstGeom>
                    <a:noFill/>
                    <a:ln w="9525">
                      <a:noFill/>
                      <a:miter lim="800000"/>
                      <a:headEnd/>
                      <a:tailEnd/>
                    </a:ln>
                  </pic:spPr>
                </pic:pic>
              </a:graphicData>
            </a:graphic>
          </wp:inline>
        </w:drawing>
      </w:r>
    </w:p>
    <w:p w:rsidR="00CF0769" w:rsidRDefault="00CF0769" w:rsidP="00CB5DBC">
      <w:pPr>
        <w:rPr>
          <w:lang w:val="es-AR"/>
        </w:rPr>
      </w:pPr>
    </w:p>
    <w:p w:rsidR="007D2AC8" w:rsidRPr="00597A4C" w:rsidRDefault="007D2AC8" w:rsidP="007D2AC8">
      <w:pPr>
        <w:jc w:val="both"/>
      </w:pPr>
      <w:r w:rsidRPr="00597A4C">
        <w:t>Debemos seleccionar el tipo de medio y la ruta donde guardamos el archivo que nos enviaron.</w:t>
      </w:r>
    </w:p>
    <w:p w:rsidR="004F5468" w:rsidRDefault="004F5468">
      <w:r>
        <w:br w:type="page"/>
      </w:r>
    </w:p>
    <w:p w:rsidR="007D2AC8" w:rsidRPr="00597A4C" w:rsidRDefault="007D2AC8" w:rsidP="007D2AC8">
      <w:pPr>
        <w:jc w:val="both"/>
      </w:pPr>
    </w:p>
    <w:p w:rsidR="007D2AC8" w:rsidRPr="00597A4C" w:rsidRDefault="007D2AC8" w:rsidP="007D2AC8">
      <w:pPr>
        <w:jc w:val="both"/>
      </w:pPr>
      <w:r w:rsidRPr="00597A4C">
        <w:t xml:space="preserve">También allí mismo ingresaremos la boca y el “Producto a facturar al realizar </w:t>
      </w:r>
      <w:r w:rsidR="009B5FFB">
        <w:t>n</w:t>
      </w:r>
      <w:r w:rsidRPr="00597A4C">
        <w:t xml:space="preserve">otas de Debito Automáticas” que tenemos que crear, por Ej. </w:t>
      </w:r>
      <w:r w:rsidRPr="00E44F55">
        <w:rPr>
          <w:b/>
          <w:i/>
          <w:u w:val="single"/>
        </w:rPr>
        <w:t>Interés por mora</w:t>
      </w:r>
      <w:r w:rsidR="004324FA">
        <w:t xml:space="preserve">, </w:t>
      </w:r>
      <w:r w:rsidRPr="00597A4C">
        <w:t>Que nos servirá para que absorba ese recargo del pago por abonarlo fuera de término. Una vez hecho esto importamos el archivo y nos generara automáticamente las cobranzas generadas con Pago Fácil o Rapipago.</w:t>
      </w:r>
    </w:p>
    <w:p w:rsidR="007D2AC8" w:rsidRPr="00597A4C" w:rsidRDefault="007D2AC8" w:rsidP="007D2AC8">
      <w:pPr>
        <w:jc w:val="both"/>
      </w:pPr>
    </w:p>
    <w:p w:rsidR="007D2AC8" w:rsidRDefault="007D2AC8" w:rsidP="007D2AC8">
      <w:pPr>
        <w:jc w:val="both"/>
      </w:pPr>
      <w:r w:rsidRPr="00597A4C">
        <w:t>En la grilla se pueden observar el nombre del archivo que se importo, la fecha y el usuario, este registro puede ser eliminado.</w:t>
      </w:r>
    </w:p>
    <w:p w:rsidR="007D2AC8" w:rsidRDefault="007D2AC8" w:rsidP="007D2AC8">
      <w:pPr>
        <w:jc w:val="both"/>
      </w:pPr>
    </w:p>
    <w:p w:rsidR="007D2AC8" w:rsidRDefault="007D2AC8" w:rsidP="007D2AC8">
      <w:pPr>
        <w:jc w:val="both"/>
      </w:pPr>
      <w:r w:rsidRPr="00597A4C">
        <w:t>Si es eliminado y se carga el archivo de nuevo las cobranzas se duplica, por lo que es importante tener en cuenta esta grilla para futuras cargas.</w:t>
      </w:r>
    </w:p>
    <w:p w:rsidR="007D2AC8" w:rsidRDefault="007D2AC8" w:rsidP="007D2AC8">
      <w:pPr>
        <w:jc w:val="both"/>
      </w:pPr>
    </w:p>
    <w:p w:rsidR="007D2AC8" w:rsidRDefault="007D2AC8" w:rsidP="007D2AC8">
      <w:pPr>
        <w:jc w:val="both"/>
        <w:rPr>
          <w:lang w:val="es-AR"/>
        </w:rPr>
      </w:pPr>
      <w:r w:rsidRPr="00597A4C">
        <w:t>En el último cuadro pueden aparecer mensajes de información donde nos indica la línea que no fue leída. Esto puede ser porque la factura no existe y el cobro no puede ser aplicado.</w:t>
      </w:r>
    </w:p>
    <w:p w:rsidR="0069628E" w:rsidRDefault="0069628E">
      <w:pPr>
        <w:rPr>
          <w:lang w:val="es-AR"/>
        </w:rPr>
      </w:pPr>
    </w:p>
    <w:p w:rsidR="0069628E" w:rsidRPr="0069628E" w:rsidRDefault="0069628E" w:rsidP="00D04E77">
      <w:pPr>
        <w:pStyle w:val="Ttulo4"/>
      </w:pPr>
      <w:bookmarkStart w:id="7" w:name="_Toc9934160"/>
      <w:r w:rsidRPr="0069628E">
        <w:t>Importación de cobranzas</w:t>
      </w:r>
      <w:r w:rsidR="00BC1226">
        <w:t xml:space="preserve"> </w:t>
      </w:r>
      <w:r w:rsidRPr="0069628E">
        <w:t>DineroMail y PayU</w:t>
      </w:r>
      <w:bookmarkEnd w:id="7"/>
    </w:p>
    <w:p w:rsidR="0069628E" w:rsidRDefault="0069628E">
      <w:pPr>
        <w:rPr>
          <w:lang w:val="es-AR"/>
        </w:rPr>
      </w:pPr>
    </w:p>
    <w:p w:rsidR="0069628E" w:rsidRDefault="00B16F40" w:rsidP="00F57400">
      <w:pPr>
        <w:jc w:val="center"/>
        <w:rPr>
          <w:lang w:val="es-AR"/>
        </w:rPr>
      </w:pPr>
      <w:r>
        <w:rPr>
          <w:noProof/>
          <w:lang w:val="es-AR" w:eastAsia="es-AR"/>
        </w:rPr>
        <w:drawing>
          <wp:inline distT="0" distB="0" distL="0" distR="0">
            <wp:extent cx="5274945" cy="4051522"/>
            <wp:effectExtent l="19050" t="0" r="1905" b="0"/>
            <wp:docPr id="94" name="Imagen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0"/>
                    <a:srcRect/>
                    <a:stretch>
                      <a:fillRect/>
                    </a:stretch>
                  </pic:blipFill>
                  <pic:spPr bwMode="auto">
                    <a:xfrm>
                      <a:off x="0" y="0"/>
                      <a:ext cx="5274945" cy="4051522"/>
                    </a:xfrm>
                    <a:prstGeom prst="rect">
                      <a:avLst/>
                    </a:prstGeom>
                    <a:noFill/>
                    <a:ln w="9525">
                      <a:noFill/>
                      <a:miter lim="800000"/>
                      <a:headEnd/>
                      <a:tailEnd/>
                    </a:ln>
                  </pic:spPr>
                </pic:pic>
              </a:graphicData>
            </a:graphic>
          </wp:inline>
        </w:drawing>
      </w:r>
    </w:p>
    <w:p w:rsidR="004741D4" w:rsidRDefault="004741D4">
      <w:pPr>
        <w:rPr>
          <w:lang w:val="es-AR"/>
        </w:rPr>
      </w:pPr>
    </w:p>
    <w:p w:rsidR="004741D4" w:rsidRPr="00597A4C" w:rsidRDefault="004741D4" w:rsidP="004741D4">
      <w:pPr>
        <w:jc w:val="both"/>
      </w:pPr>
      <w:r w:rsidRPr="00597A4C">
        <w:t>Debemos seleccionar la ruta donde guardamos el archivo que obtuvimos de la página WEB e indicar en qué Hoja o solapa registramos los datos. Es importante que la Hoja o solapa tenga un nombre de una sola palabra sin signos (- / * + _ \ %)</w:t>
      </w:r>
      <w:r>
        <w:t>.</w:t>
      </w:r>
    </w:p>
    <w:p w:rsidR="004741D4" w:rsidRPr="00597A4C" w:rsidRDefault="004741D4" w:rsidP="004741D4">
      <w:pPr>
        <w:jc w:val="both"/>
      </w:pPr>
    </w:p>
    <w:p w:rsidR="00B16F40" w:rsidRDefault="004741D4" w:rsidP="004741D4">
      <w:pPr>
        <w:jc w:val="both"/>
      </w:pPr>
      <w:r w:rsidRPr="00597A4C">
        <w:t>Indicamos el número de boca con el cual deseamos identificar nuestros recibos.</w:t>
      </w:r>
    </w:p>
    <w:p w:rsidR="00B16F40" w:rsidRDefault="00B16F40">
      <w:r>
        <w:br w:type="page"/>
      </w:r>
    </w:p>
    <w:p w:rsidR="00B16F40" w:rsidRDefault="00B16F40" w:rsidP="004741D4">
      <w:pPr>
        <w:jc w:val="both"/>
      </w:pPr>
    </w:p>
    <w:p w:rsidR="004741D4" w:rsidRPr="00597A4C" w:rsidRDefault="004741D4" w:rsidP="004741D4">
      <w:pPr>
        <w:jc w:val="both"/>
      </w:pPr>
      <w:r w:rsidRPr="00597A4C">
        <w:t xml:space="preserve">Como las cobranzas se depositan en una cuenta, debemos indicar </w:t>
      </w:r>
      <w:r w:rsidR="00314A5A">
        <w:t>n</w:t>
      </w:r>
      <w:r w:rsidRPr="00597A4C">
        <w:t>uestra cu</w:t>
      </w:r>
      <w:r w:rsidR="00314A5A">
        <w:t>e</w:t>
      </w:r>
      <w:r w:rsidRPr="00597A4C">
        <w:t>nta bancaria,</w:t>
      </w:r>
      <w:r w:rsidR="00314A5A">
        <w:t xml:space="preserve"> b</w:t>
      </w:r>
      <w:r w:rsidRPr="00597A4C">
        <w:t>anco, y la operación bancaria con la que deseamos identificar los depósitos.</w:t>
      </w:r>
    </w:p>
    <w:p w:rsidR="004741D4" w:rsidRPr="00597A4C" w:rsidRDefault="004741D4" w:rsidP="004741D4">
      <w:pPr>
        <w:jc w:val="both"/>
      </w:pPr>
    </w:p>
    <w:p w:rsidR="00314A5A" w:rsidRDefault="004741D4" w:rsidP="004741D4">
      <w:pPr>
        <w:jc w:val="both"/>
      </w:pPr>
      <w:r w:rsidRPr="00597A4C">
        <w:t>Si tenemos Modulo contable asignaremos si deseamos realizar asientos por estos recibos, y la posibilidad de asignar una caja por los reintegros.</w:t>
      </w:r>
    </w:p>
    <w:p w:rsidR="00314A5A" w:rsidRDefault="00314A5A" w:rsidP="004741D4">
      <w:pPr>
        <w:jc w:val="both"/>
      </w:pPr>
    </w:p>
    <w:p w:rsidR="0069628E" w:rsidRDefault="004741D4" w:rsidP="004741D4">
      <w:pPr>
        <w:jc w:val="both"/>
        <w:rPr>
          <w:lang w:val="es-AR"/>
        </w:rPr>
      </w:pPr>
      <w:r w:rsidRPr="00597A4C">
        <w:t>Como las cobranzas que nos informan NO TIENEN detalle de  la factura cobrada, si deseamos le podemos indicar al sistema que lo aplique automáticamente a las facturas adeudadas de cada cliente, en orden de fecha, primero la más antigua.</w:t>
      </w:r>
    </w:p>
    <w:p w:rsidR="007D2AC8" w:rsidRDefault="007D2AC8" w:rsidP="00CB5DBC">
      <w:pPr>
        <w:rPr>
          <w:lang w:val="es-AR"/>
        </w:rPr>
      </w:pPr>
    </w:p>
    <w:p w:rsidR="00CD581F" w:rsidRDefault="00CD581F" w:rsidP="00CD581F">
      <w:pPr>
        <w:jc w:val="center"/>
        <w:rPr>
          <w:lang w:val="es-AR"/>
        </w:rPr>
      </w:pPr>
      <w:r>
        <w:rPr>
          <w:noProof/>
          <w:lang w:val="es-AR" w:eastAsia="es-AR"/>
        </w:rPr>
        <w:drawing>
          <wp:inline distT="0" distB="0" distL="0" distR="0">
            <wp:extent cx="5162550" cy="1495425"/>
            <wp:effectExtent l="19050" t="0" r="0" b="0"/>
            <wp:docPr id="97" name="Imagen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1"/>
                    <a:srcRect/>
                    <a:stretch>
                      <a:fillRect/>
                    </a:stretch>
                  </pic:blipFill>
                  <pic:spPr bwMode="auto">
                    <a:xfrm>
                      <a:off x="0" y="0"/>
                      <a:ext cx="5162550" cy="1495425"/>
                    </a:xfrm>
                    <a:prstGeom prst="rect">
                      <a:avLst/>
                    </a:prstGeom>
                    <a:noFill/>
                    <a:ln w="9525">
                      <a:noFill/>
                      <a:miter lim="800000"/>
                      <a:headEnd/>
                      <a:tailEnd/>
                    </a:ln>
                  </pic:spPr>
                </pic:pic>
              </a:graphicData>
            </a:graphic>
          </wp:inline>
        </w:drawing>
      </w:r>
    </w:p>
    <w:p w:rsidR="008F08DF" w:rsidRDefault="008F08DF">
      <w:pPr>
        <w:rPr>
          <w:lang w:val="es-AR"/>
        </w:rPr>
      </w:pPr>
    </w:p>
    <w:p w:rsidR="008F08DF" w:rsidRPr="00597A4C" w:rsidRDefault="008F08DF" w:rsidP="008F08DF">
      <w:pPr>
        <w:jc w:val="both"/>
      </w:pPr>
      <w:r w:rsidRPr="00597A4C">
        <w:t xml:space="preserve">Como indicamos anteriormente en el archivo que descargamos no hay detalle de las facturas cobradas, por lo que es MUY IMPORTANTE que nuestros clientes tengan como CODIGO el </w:t>
      </w:r>
      <w:r w:rsidR="00DA59B6" w:rsidRPr="00597A4C">
        <w:t>nro.</w:t>
      </w:r>
      <w:r w:rsidRPr="00597A4C">
        <w:t xml:space="preserve"> de tarjeta que nos proveen para identificarlos. Para el caso de DineroMail es un código de barras (7712345678922), para el caso de PayU es el código de identificación como socios más un número correlativo (U62C004166)</w:t>
      </w:r>
      <w:r w:rsidR="00DA59B6">
        <w:t>.</w:t>
      </w:r>
    </w:p>
    <w:p w:rsidR="008F08DF" w:rsidRPr="00597A4C" w:rsidRDefault="008F08DF" w:rsidP="008F08DF">
      <w:pPr>
        <w:jc w:val="both"/>
      </w:pPr>
    </w:p>
    <w:p w:rsidR="008F08DF" w:rsidRPr="00597A4C" w:rsidRDefault="008F08DF" w:rsidP="008F08DF">
      <w:pPr>
        <w:jc w:val="both"/>
      </w:pPr>
      <w:r w:rsidRPr="00597A4C">
        <w:t xml:space="preserve">Si deseamos que en las cobranzas nos descuente la comisión que nos cobran por cada transacción debemos de indicar un proveedor y el porcentaje y/o monto que nos descuentan. Si el descuento es combinado por ejemplo por cada cobranza son $ 5.00 </w:t>
      </w:r>
      <w:r w:rsidR="007D5892" w:rsidRPr="00597A4C">
        <w:t>más</w:t>
      </w:r>
      <w:r w:rsidRPr="00597A4C">
        <w:t xml:space="preserve"> un 2 % del valor cobrado cargaremos % 2 + $ 5.</w:t>
      </w:r>
    </w:p>
    <w:p w:rsidR="00CD581F" w:rsidRDefault="00CD581F">
      <w:pPr>
        <w:rPr>
          <w:lang w:val="es-AR"/>
        </w:rPr>
      </w:pPr>
    </w:p>
    <w:p w:rsidR="007D5892" w:rsidRPr="00597A4C" w:rsidRDefault="007D5892" w:rsidP="007D5892">
      <w:pPr>
        <w:jc w:val="both"/>
      </w:pPr>
      <w:r w:rsidRPr="00597A4C">
        <w:rPr>
          <w:b/>
        </w:rPr>
        <w:t>Configuración técnica para DineroMail y PayU</w:t>
      </w:r>
      <w:r w:rsidRPr="00597A4C">
        <w:t xml:space="preserve"> </w:t>
      </w:r>
    </w:p>
    <w:p w:rsidR="007D5892" w:rsidRPr="00597A4C" w:rsidRDefault="007D5892" w:rsidP="007D5892">
      <w:pPr>
        <w:jc w:val="both"/>
      </w:pPr>
    </w:p>
    <w:p w:rsidR="007D5892" w:rsidRPr="00597A4C" w:rsidRDefault="007D5892" w:rsidP="007D5892">
      <w:pPr>
        <w:jc w:val="both"/>
      </w:pPr>
      <w:r w:rsidRPr="00597A4C">
        <w:t>Antes de iniciar el uso de importación es necesario que configuremos los parámetros del formato del archivo a importar. Indicándole al sistema cual es el nombre de cada columna que contengan los datos que nos interesan.</w:t>
      </w:r>
    </w:p>
    <w:p w:rsidR="007D5892" w:rsidRDefault="007D5892">
      <w:pPr>
        <w:rPr>
          <w:lang w:val="es-AR"/>
        </w:rPr>
      </w:pPr>
    </w:p>
    <w:p w:rsidR="007D5892" w:rsidRDefault="007D5892">
      <w:pPr>
        <w:rPr>
          <w:lang w:val="es-AR"/>
        </w:rPr>
      </w:pPr>
      <w:r>
        <w:rPr>
          <w:noProof/>
          <w:lang w:val="es-AR" w:eastAsia="es-AR"/>
        </w:rPr>
        <w:drawing>
          <wp:inline distT="0" distB="0" distL="0" distR="0">
            <wp:extent cx="5274945" cy="2056897"/>
            <wp:effectExtent l="19050" t="0" r="1905" b="0"/>
            <wp:docPr id="100" name="Imagen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2"/>
                    <a:srcRect/>
                    <a:stretch>
                      <a:fillRect/>
                    </a:stretch>
                  </pic:blipFill>
                  <pic:spPr bwMode="auto">
                    <a:xfrm>
                      <a:off x="0" y="0"/>
                      <a:ext cx="5274945" cy="2056897"/>
                    </a:xfrm>
                    <a:prstGeom prst="rect">
                      <a:avLst/>
                    </a:prstGeom>
                    <a:noFill/>
                    <a:ln w="9525">
                      <a:noFill/>
                      <a:miter lim="800000"/>
                      <a:headEnd/>
                      <a:tailEnd/>
                    </a:ln>
                  </pic:spPr>
                </pic:pic>
              </a:graphicData>
            </a:graphic>
          </wp:inline>
        </w:drawing>
      </w:r>
    </w:p>
    <w:p w:rsidR="007D5892" w:rsidRDefault="007D5892">
      <w:pPr>
        <w:rPr>
          <w:lang w:val="es-AR"/>
        </w:rPr>
      </w:pPr>
      <w:r>
        <w:rPr>
          <w:lang w:val="es-AR"/>
        </w:rPr>
        <w:br w:type="page"/>
      </w:r>
    </w:p>
    <w:p w:rsidR="007D5892" w:rsidRDefault="007D5892">
      <w:pPr>
        <w:rPr>
          <w:lang w:val="es-AR"/>
        </w:rPr>
      </w:pPr>
    </w:p>
    <w:p w:rsidR="007D5892" w:rsidRDefault="007D5892" w:rsidP="007D5892">
      <w:pPr>
        <w:jc w:val="center"/>
        <w:rPr>
          <w:lang w:val="es-AR"/>
        </w:rPr>
      </w:pPr>
      <w:r>
        <w:rPr>
          <w:noProof/>
          <w:lang w:val="es-AR" w:eastAsia="es-AR"/>
        </w:rPr>
        <w:drawing>
          <wp:inline distT="0" distB="0" distL="0" distR="0">
            <wp:extent cx="4591050" cy="4381500"/>
            <wp:effectExtent l="19050" t="0" r="0" b="0"/>
            <wp:docPr id="103" name="Imagen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3"/>
                    <a:srcRect/>
                    <a:stretch>
                      <a:fillRect/>
                    </a:stretch>
                  </pic:blipFill>
                  <pic:spPr bwMode="auto">
                    <a:xfrm>
                      <a:off x="0" y="0"/>
                      <a:ext cx="4591050" cy="4381500"/>
                    </a:xfrm>
                    <a:prstGeom prst="rect">
                      <a:avLst/>
                    </a:prstGeom>
                    <a:noFill/>
                    <a:ln w="9525">
                      <a:noFill/>
                      <a:miter lim="800000"/>
                      <a:headEnd/>
                      <a:tailEnd/>
                    </a:ln>
                  </pic:spPr>
                </pic:pic>
              </a:graphicData>
            </a:graphic>
          </wp:inline>
        </w:drawing>
      </w:r>
    </w:p>
    <w:p w:rsidR="007D5892" w:rsidRDefault="007D5892" w:rsidP="007D5892">
      <w:pPr>
        <w:rPr>
          <w:lang w:val="es-AR"/>
        </w:rPr>
      </w:pPr>
    </w:p>
    <w:p w:rsidR="00B6614B" w:rsidRDefault="00F01937" w:rsidP="00F01937">
      <w:pPr>
        <w:jc w:val="both"/>
      </w:pPr>
      <w:r w:rsidRPr="00597A4C">
        <w:t>Estos campos son los que se necesitan para poder realizar la importación de los cuales los siguientes son OBLIGATORIOS</w:t>
      </w:r>
      <w:r w:rsidR="00DA59B6">
        <w:t>.</w:t>
      </w:r>
    </w:p>
    <w:p w:rsidR="00AC34BE" w:rsidRDefault="00AC34BE" w:rsidP="00F01937">
      <w:pPr>
        <w:rPr>
          <w:b/>
        </w:rPr>
      </w:pPr>
    </w:p>
    <w:p w:rsidR="00AC34BE" w:rsidRPr="00AC34BE" w:rsidRDefault="00AC34BE" w:rsidP="00F01937">
      <w:r w:rsidRPr="00AC34BE">
        <w:t>Configuración de las columnas del archivo Excel</w:t>
      </w:r>
    </w:p>
    <w:p w:rsidR="00AC34BE" w:rsidRDefault="00AC34BE" w:rsidP="00F01937">
      <w:pPr>
        <w:rPr>
          <w:b/>
        </w:rPr>
      </w:pPr>
    </w:p>
    <w:p w:rsidR="00AC34BE" w:rsidRDefault="00AC34BE" w:rsidP="00AC34BE">
      <w:pPr>
        <w:jc w:val="center"/>
        <w:rPr>
          <w:lang w:val="es-AR"/>
        </w:rPr>
      </w:pPr>
      <w:r>
        <w:rPr>
          <w:noProof/>
          <w:lang w:val="es-AR" w:eastAsia="es-AR"/>
        </w:rPr>
        <w:drawing>
          <wp:inline distT="0" distB="0" distL="0" distR="0">
            <wp:extent cx="2933700" cy="1571625"/>
            <wp:effectExtent l="19050" t="0" r="0" b="0"/>
            <wp:docPr id="106" name="Imagen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4"/>
                    <a:srcRect/>
                    <a:stretch>
                      <a:fillRect/>
                    </a:stretch>
                  </pic:blipFill>
                  <pic:spPr bwMode="auto">
                    <a:xfrm>
                      <a:off x="0" y="0"/>
                      <a:ext cx="2933700" cy="1571625"/>
                    </a:xfrm>
                    <a:prstGeom prst="rect">
                      <a:avLst/>
                    </a:prstGeom>
                    <a:noFill/>
                    <a:ln w="9525">
                      <a:noFill/>
                      <a:miter lim="800000"/>
                      <a:headEnd/>
                      <a:tailEnd/>
                    </a:ln>
                  </pic:spPr>
                </pic:pic>
              </a:graphicData>
            </a:graphic>
          </wp:inline>
        </w:drawing>
      </w:r>
    </w:p>
    <w:p w:rsidR="00F40335" w:rsidRDefault="00F40335">
      <w:pPr>
        <w:rPr>
          <w:lang w:val="es-AR"/>
        </w:rPr>
      </w:pPr>
      <w:r>
        <w:rPr>
          <w:lang w:val="es-AR"/>
        </w:rPr>
        <w:br w:type="page"/>
      </w:r>
    </w:p>
    <w:p w:rsidR="00DF2594" w:rsidRDefault="00DF2594" w:rsidP="009C10B2">
      <w:pPr>
        <w:jc w:val="both"/>
        <w:rPr>
          <w:lang w:val="es-AR"/>
        </w:rPr>
      </w:pPr>
    </w:p>
    <w:bookmarkEnd w:id="0"/>
    <w:p w:rsidR="00962975" w:rsidRDefault="00962975" w:rsidP="009C10B2">
      <w:pPr>
        <w:jc w:val="both"/>
        <w:rPr>
          <w:lang w:val="es-AR"/>
        </w:rPr>
      </w:pPr>
      <w:r>
        <w:rPr>
          <w:lang w:val="es-AR"/>
        </w:rPr>
        <w:t>Para importar los cobros, seleccionamos el archivo en formato .xls</w:t>
      </w:r>
      <w:r w:rsidR="009C10B2">
        <w:rPr>
          <w:lang w:val="es-AR"/>
        </w:rPr>
        <w:t>,</w:t>
      </w:r>
      <w:r>
        <w:rPr>
          <w:lang w:val="es-AR"/>
        </w:rPr>
        <w:t xml:space="preserve"> cabe destacar que el archivo en la hoja de cálculo las columnas deben tener identificado el campo, el nombre de la hoja de cálculo </w:t>
      </w:r>
      <w:r w:rsidR="009C10B2" w:rsidRPr="00597A4C">
        <w:t>o solapa tenga un nombre de una sola palabra sin signos (- / * + _ \ %)</w:t>
      </w:r>
      <w:r w:rsidR="009C10B2">
        <w:t>.</w:t>
      </w:r>
    </w:p>
    <w:p w:rsidR="00962975" w:rsidRDefault="00962975" w:rsidP="00DF2594">
      <w:pPr>
        <w:rPr>
          <w:lang w:val="es-AR"/>
        </w:rPr>
      </w:pPr>
    </w:p>
    <w:p w:rsidR="00962975" w:rsidRDefault="00962975" w:rsidP="009C10B2">
      <w:pPr>
        <w:jc w:val="center"/>
        <w:rPr>
          <w:lang w:val="es-AR"/>
        </w:rPr>
      </w:pPr>
      <w:r>
        <w:rPr>
          <w:noProof/>
          <w:lang w:val="es-AR" w:eastAsia="es-AR"/>
        </w:rPr>
        <w:drawing>
          <wp:inline distT="0" distB="0" distL="0" distR="0">
            <wp:extent cx="5274945" cy="3315313"/>
            <wp:effectExtent l="19050" t="0" r="190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srcRect/>
                    <a:stretch>
                      <a:fillRect/>
                    </a:stretch>
                  </pic:blipFill>
                  <pic:spPr bwMode="auto">
                    <a:xfrm>
                      <a:off x="0" y="0"/>
                      <a:ext cx="5274945" cy="3315313"/>
                    </a:xfrm>
                    <a:prstGeom prst="rect">
                      <a:avLst/>
                    </a:prstGeom>
                    <a:noFill/>
                    <a:ln w="9525">
                      <a:noFill/>
                      <a:miter lim="800000"/>
                      <a:headEnd/>
                      <a:tailEnd/>
                    </a:ln>
                  </pic:spPr>
                </pic:pic>
              </a:graphicData>
            </a:graphic>
          </wp:inline>
        </w:drawing>
      </w:r>
    </w:p>
    <w:p w:rsidR="00E30B38" w:rsidRDefault="00E30B38" w:rsidP="00DF2594">
      <w:pPr>
        <w:rPr>
          <w:lang w:val="es-AR"/>
        </w:rPr>
      </w:pPr>
    </w:p>
    <w:p w:rsidR="00335CD4" w:rsidRDefault="00335CD4" w:rsidP="00DF2594">
      <w:r>
        <w:rPr>
          <w:lang w:val="es-AR"/>
        </w:rPr>
        <w:t xml:space="preserve">Le damos a la lupita y seleccionamos el </w:t>
      </w:r>
      <w:r w:rsidRPr="00597A4C">
        <w:t>archivo en formato Excel -</w:t>
      </w:r>
      <w:r>
        <w:t xml:space="preserve"> </w:t>
      </w:r>
      <w:r w:rsidRPr="00597A4C">
        <w:t>93 (xls)</w:t>
      </w:r>
    </w:p>
    <w:p w:rsidR="00335CD4" w:rsidRDefault="00335CD4" w:rsidP="00DF2594">
      <w:pPr>
        <w:rPr>
          <w:lang w:val="es-AR"/>
        </w:rPr>
      </w:pPr>
    </w:p>
    <w:p w:rsidR="005D7B2F" w:rsidRDefault="005D7B2F" w:rsidP="00DF2594">
      <w:pPr>
        <w:rPr>
          <w:lang w:val="es-AR"/>
        </w:rPr>
      </w:pPr>
      <w:r>
        <w:rPr>
          <w:noProof/>
          <w:lang w:val="es-AR" w:eastAsia="es-AR"/>
        </w:rPr>
        <w:drawing>
          <wp:inline distT="0" distB="0" distL="0" distR="0">
            <wp:extent cx="5095875" cy="3934720"/>
            <wp:effectExtent l="19050" t="0" r="9525"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srcRect/>
                    <a:stretch>
                      <a:fillRect/>
                    </a:stretch>
                  </pic:blipFill>
                  <pic:spPr bwMode="auto">
                    <a:xfrm>
                      <a:off x="0" y="0"/>
                      <a:ext cx="5095875" cy="3934720"/>
                    </a:xfrm>
                    <a:prstGeom prst="rect">
                      <a:avLst/>
                    </a:prstGeom>
                    <a:noFill/>
                    <a:ln w="9525">
                      <a:noFill/>
                      <a:miter lim="800000"/>
                      <a:headEnd/>
                      <a:tailEnd/>
                    </a:ln>
                  </pic:spPr>
                </pic:pic>
              </a:graphicData>
            </a:graphic>
          </wp:inline>
        </w:drawing>
      </w:r>
    </w:p>
    <w:p w:rsidR="005D7B2F" w:rsidRDefault="005D7B2F">
      <w:pPr>
        <w:rPr>
          <w:lang w:val="es-AR"/>
        </w:rPr>
      </w:pPr>
    </w:p>
    <w:p w:rsidR="005D7B2F" w:rsidRDefault="005D7B2F" w:rsidP="00DF2594">
      <w:pPr>
        <w:rPr>
          <w:lang w:val="es-AR"/>
        </w:rPr>
      </w:pPr>
    </w:p>
    <w:p w:rsidR="002B0E2E" w:rsidRDefault="002B0E2E" w:rsidP="00DF2594">
      <w:pPr>
        <w:rPr>
          <w:lang w:val="es-AR"/>
        </w:rPr>
      </w:pPr>
      <w:r>
        <w:rPr>
          <w:lang w:val="es-AR"/>
        </w:rPr>
        <w:t>En esta ventana muestra el nombre de la solapa</w:t>
      </w:r>
    </w:p>
    <w:p w:rsidR="002B0E2E" w:rsidRDefault="002B0E2E" w:rsidP="00DF2594">
      <w:pPr>
        <w:rPr>
          <w:lang w:val="es-AR"/>
        </w:rPr>
      </w:pPr>
    </w:p>
    <w:p w:rsidR="0081366E" w:rsidRDefault="005D7B2F" w:rsidP="00DF2594">
      <w:pPr>
        <w:rPr>
          <w:lang w:val="es-AR"/>
        </w:rPr>
      </w:pPr>
      <w:r>
        <w:rPr>
          <w:noProof/>
          <w:lang w:val="es-AR" w:eastAsia="es-AR"/>
        </w:rPr>
        <w:drawing>
          <wp:inline distT="0" distB="0" distL="0" distR="0">
            <wp:extent cx="5274945" cy="4051522"/>
            <wp:effectExtent l="19050" t="0" r="1905" b="0"/>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srcRect/>
                    <a:stretch>
                      <a:fillRect/>
                    </a:stretch>
                  </pic:blipFill>
                  <pic:spPr bwMode="auto">
                    <a:xfrm>
                      <a:off x="0" y="0"/>
                      <a:ext cx="5274945" cy="4051522"/>
                    </a:xfrm>
                    <a:prstGeom prst="rect">
                      <a:avLst/>
                    </a:prstGeom>
                    <a:noFill/>
                    <a:ln w="9525">
                      <a:noFill/>
                      <a:miter lim="800000"/>
                      <a:headEnd/>
                      <a:tailEnd/>
                    </a:ln>
                  </pic:spPr>
                </pic:pic>
              </a:graphicData>
            </a:graphic>
          </wp:inline>
        </w:drawing>
      </w:r>
    </w:p>
    <w:p w:rsidR="005002C9" w:rsidRDefault="005002C9" w:rsidP="00DF2594">
      <w:pPr>
        <w:rPr>
          <w:lang w:val="es-AR"/>
        </w:rPr>
      </w:pPr>
    </w:p>
    <w:p w:rsidR="00191860" w:rsidRDefault="00191860" w:rsidP="00DF2594">
      <w:pPr>
        <w:rPr>
          <w:lang w:val="es-AR"/>
        </w:rPr>
      </w:pPr>
      <w:r>
        <w:rPr>
          <w:lang w:val="es-AR"/>
        </w:rPr>
        <w:t>Debe configurar n° de boca, selecciona la opción PayU, proveedor para imputar la comisión, donde empieza y dónde termina el código del proveedor, datos del banco y  la cuenta bancaria, tipo de operación, etc...</w:t>
      </w:r>
    </w:p>
    <w:p w:rsidR="00191860" w:rsidRDefault="00191860">
      <w:pPr>
        <w:rPr>
          <w:lang w:val="es-AR"/>
        </w:rPr>
      </w:pPr>
      <w:r>
        <w:rPr>
          <w:lang w:val="es-AR"/>
        </w:rPr>
        <w:br w:type="page"/>
      </w:r>
    </w:p>
    <w:p w:rsidR="00191860" w:rsidRDefault="00191860" w:rsidP="00DF2594">
      <w:pPr>
        <w:rPr>
          <w:lang w:val="es-AR"/>
        </w:rPr>
      </w:pPr>
    </w:p>
    <w:p w:rsidR="005002C9" w:rsidRDefault="005002C9" w:rsidP="00DF2594">
      <w:pPr>
        <w:rPr>
          <w:lang w:val="es-AR"/>
        </w:rPr>
      </w:pPr>
      <w:r>
        <w:rPr>
          <w:noProof/>
          <w:lang w:val="es-AR" w:eastAsia="es-AR"/>
        </w:rPr>
        <w:drawing>
          <wp:inline distT="0" distB="0" distL="0" distR="0">
            <wp:extent cx="5274945" cy="4065985"/>
            <wp:effectExtent l="19050" t="0" r="190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srcRect/>
                    <a:stretch>
                      <a:fillRect/>
                    </a:stretch>
                  </pic:blipFill>
                  <pic:spPr bwMode="auto">
                    <a:xfrm>
                      <a:off x="0" y="0"/>
                      <a:ext cx="5274945" cy="4065985"/>
                    </a:xfrm>
                    <a:prstGeom prst="rect">
                      <a:avLst/>
                    </a:prstGeom>
                    <a:noFill/>
                    <a:ln w="9525">
                      <a:noFill/>
                      <a:miter lim="800000"/>
                      <a:headEnd/>
                      <a:tailEnd/>
                    </a:ln>
                  </pic:spPr>
                </pic:pic>
              </a:graphicData>
            </a:graphic>
          </wp:inline>
        </w:drawing>
      </w:r>
    </w:p>
    <w:p w:rsidR="005002C9" w:rsidRDefault="005002C9" w:rsidP="00DF2594">
      <w:pPr>
        <w:rPr>
          <w:lang w:val="es-AR"/>
        </w:rPr>
      </w:pPr>
    </w:p>
    <w:p w:rsidR="005002C9" w:rsidRDefault="005002C9" w:rsidP="00DF2594">
      <w:pPr>
        <w:rPr>
          <w:lang w:val="es-AR"/>
        </w:rPr>
      </w:pPr>
      <w:r>
        <w:rPr>
          <w:noProof/>
          <w:lang w:val="es-AR" w:eastAsia="es-AR"/>
        </w:rPr>
        <w:drawing>
          <wp:inline distT="0" distB="0" distL="0" distR="0">
            <wp:extent cx="5274945" cy="4051522"/>
            <wp:effectExtent l="19050" t="0" r="1905"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srcRect/>
                    <a:stretch>
                      <a:fillRect/>
                    </a:stretch>
                  </pic:blipFill>
                  <pic:spPr bwMode="auto">
                    <a:xfrm>
                      <a:off x="0" y="0"/>
                      <a:ext cx="5274945" cy="4051522"/>
                    </a:xfrm>
                    <a:prstGeom prst="rect">
                      <a:avLst/>
                    </a:prstGeom>
                    <a:noFill/>
                    <a:ln w="9525">
                      <a:noFill/>
                      <a:miter lim="800000"/>
                      <a:headEnd/>
                      <a:tailEnd/>
                    </a:ln>
                  </pic:spPr>
                </pic:pic>
              </a:graphicData>
            </a:graphic>
          </wp:inline>
        </w:drawing>
      </w:r>
    </w:p>
    <w:p w:rsidR="00EF3D3A" w:rsidRDefault="00EF3D3A">
      <w:pPr>
        <w:rPr>
          <w:lang w:val="es-AR"/>
        </w:rPr>
      </w:pPr>
      <w:r>
        <w:rPr>
          <w:lang w:val="es-AR"/>
        </w:rPr>
        <w:br w:type="page"/>
      </w:r>
    </w:p>
    <w:p w:rsidR="00EF3D3A" w:rsidRDefault="00EF3D3A" w:rsidP="00DF2594">
      <w:pPr>
        <w:rPr>
          <w:lang w:val="es-AR"/>
        </w:rPr>
      </w:pPr>
    </w:p>
    <w:p w:rsidR="006A4A8A" w:rsidRDefault="006A4A8A" w:rsidP="00DF2594">
      <w:pPr>
        <w:rPr>
          <w:lang w:val="es-AR"/>
        </w:rPr>
      </w:pPr>
      <w:r>
        <w:rPr>
          <w:lang w:val="es-AR"/>
        </w:rPr>
        <w:t xml:space="preserve">Una vez importado el archivo buscamos los cobros generados, los reconocerá por la observación que comienza con la palabra PayU. </w:t>
      </w:r>
    </w:p>
    <w:p w:rsidR="00EF3D3A" w:rsidRDefault="00EF3D3A" w:rsidP="00DF2594">
      <w:pPr>
        <w:rPr>
          <w:lang w:val="es-AR"/>
        </w:rPr>
      </w:pPr>
      <w:r>
        <w:rPr>
          <w:noProof/>
          <w:lang w:val="es-AR" w:eastAsia="es-AR"/>
        </w:rPr>
        <w:drawing>
          <wp:inline distT="0" distB="0" distL="0" distR="0">
            <wp:extent cx="5274945" cy="2331754"/>
            <wp:effectExtent l="19050" t="0" r="190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srcRect/>
                    <a:stretch>
                      <a:fillRect/>
                    </a:stretch>
                  </pic:blipFill>
                  <pic:spPr bwMode="auto">
                    <a:xfrm>
                      <a:off x="0" y="0"/>
                      <a:ext cx="5274945" cy="2331754"/>
                    </a:xfrm>
                    <a:prstGeom prst="rect">
                      <a:avLst/>
                    </a:prstGeom>
                    <a:noFill/>
                    <a:ln w="9525">
                      <a:noFill/>
                      <a:miter lim="800000"/>
                      <a:headEnd/>
                      <a:tailEnd/>
                    </a:ln>
                  </pic:spPr>
                </pic:pic>
              </a:graphicData>
            </a:graphic>
          </wp:inline>
        </w:drawing>
      </w:r>
    </w:p>
    <w:sectPr w:rsidR="00EF3D3A" w:rsidSect="00C90D02">
      <w:headerReference w:type="default" r:id="rId31"/>
      <w:footerReference w:type="even" r:id="rId32"/>
      <w:footerReference w:type="default" r:id="rId33"/>
      <w:pgSz w:w="11907" w:h="16839" w:code="9"/>
      <w:pgMar w:top="1079"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11F" w:rsidRDefault="0004011F">
      <w:r>
        <w:separator/>
      </w:r>
    </w:p>
  </w:endnote>
  <w:endnote w:type="continuationSeparator" w:id="0">
    <w:p w:rsidR="0004011F" w:rsidRDefault="000401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1D5" w:rsidRDefault="00EF2A12">
    <w:pPr>
      <w:pStyle w:val="Piedepgina"/>
      <w:framePr w:wrap="around" w:vAnchor="text" w:hAnchor="margin" w:xAlign="right" w:y="1"/>
      <w:rPr>
        <w:rStyle w:val="Nmerodepgina"/>
      </w:rPr>
    </w:pPr>
    <w:r>
      <w:rPr>
        <w:rStyle w:val="Nmerodepgina"/>
      </w:rPr>
      <w:fldChar w:fldCharType="begin"/>
    </w:r>
    <w:r w:rsidR="00F931D5">
      <w:rPr>
        <w:rStyle w:val="Nmerodepgina"/>
      </w:rPr>
      <w:instrText xml:space="preserve">PAGE  </w:instrText>
    </w:r>
    <w:r>
      <w:rPr>
        <w:rStyle w:val="Nmerodepgina"/>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1D5" w:rsidRPr="00A92CE9" w:rsidRDefault="001E68B6" w:rsidP="00C90D02">
    <w:pPr>
      <w:pStyle w:val="Piedepgina"/>
      <w:framePr w:w="8446" w:h="436" w:hRule="exact" w:wrap="around" w:vAnchor="text" w:hAnchor="page" w:x="1726" w:y="-11"/>
    </w:pPr>
    <w:r>
      <w:rPr>
        <w:noProof/>
        <w:lang w:val="es-AR" w:eastAsia="es-AR"/>
      </w:rPr>
      <w:drawing>
        <wp:anchor distT="0" distB="0" distL="114300" distR="114300" simplePos="0" relativeHeight="251659776" behindDoc="0" locked="0" layoutInCell="1" allowOverlap="1">
          <wp:simplePos x="0" y="0"/>
          <wp:positionH relativeFrom="column">
            <wp:posOffset>1266825</wp:posOffset>
          </wp:positionH>
          <wp:positionV relativeFrom="paragraph">
            <wp:posOffset>10055860</wp:posOffset>
          </wp:positionV>
          <wp:extent cx="1714500" cy="485775"/>
          <wp:effectExtent l="19050" t="0" r="0" b="0"/>
          <wp:wrapSquare wrapText="bothSides"/>
          <wp:docPr id="18" name="Imagen 8" descr="Jazz - Logo Jazz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Jazz - Logo Jazz (Fondo Blanco)"/>
                  <pic:cNvPicPr>
                    <a:picLocks noChangeAspect="1" noChangeArrowheads="1"/>
                  </pic:cNvPicPr>
                </pic:nvPicPr>
                <pic:blipFill>
                  <a:blip r:embed="rId1"/>
                  <a:srcRect/>
                  <a:stretch>
                    <a:fillRect/>
                  </a:stretch>
                </pic:blipFill>
                <pic:spPr bwMode="auto">
                  <a:xfrm>
                    <a:off x="0" y="0"/>
                    <a:ext cx="1714500" cy="485775"/>
                  </a:xfrm>
                  <a:prstGeom prst="rect">
                    <a:avLst/>
                  </a:prstGeom>
                  <a:noFill/>
                </pic:spPr>
              </pic:pic>
            </a:graphicData>
          </a:graphic>
        </wp:anchor>
      </w:drawing>
    </w:r>
    <w:r w:rsidR="00F931D5">
      <w:rPr>
        <w:rFonts w:ascii="Arial" w:hAnsi="Arial" w:cs="Arial"/>
        <w:b/>
        <w:lang w:val="es-AR"/>
      </w:rPr>
      <w:t xml:space="preserve">                          </w:t>
    </w:r>
    <w:r w:rsidR="00F931D5" w:rsidRPr="00A92CE9">
      <w:rPr>
        <w:rFonts w:ascii="Arial" w:hAnsi="Arial" w:cs="Arial"/>
        <w:lang w:val="es-AR"/>
      </w:rPr>
      <w:tab/>
      <w:t xml:space="preserve">(+5411) 4342-8858     </w:t>
    </w:r>
    <w:r w:rsidR="00F931D5" w:rsidRPr="00ED7639">
      <w:rPr>
        <w:rFonts w:ascii="Arial" w:hAnsi="Arial" w:cs="Arial"/>
        <w:lang w:val="es-AR"/>
      </w:rPr>
      <w:t xml:space="preserve"> </w:t>
    </w:r>
    <w:hyperlink r:id="rId2" w:history="1">
      <w:r w:rsidR="00F931D5" w:rsidRPr="00ED7639">
        <w:rPr>
          <w:rStyle w:val="Hipervnculo"/>
          <w:rFonts w:ascii="Arial" w:hAnsi="Arial" w:cs="Arial"/>
          <w:color w:val="auto"/>
          <w:u w:val="none"/>
          <w:lang w:val="es-AR"/>
        </w:rPr>
        <w:t>www.naturalsoftware.com.ar</w:t>
      </w:r>
    </w:hyperlink>
    <w:r w:rsidR="00F931D5" w:rsidRPr="00A92CE9">
      <w:t xml:space="preserve">         </w:t>
    </w:r>
    <w:r w:rsidR="00F931D5">
      <w:t xml:space="preserve"> </w:t>
    </w:r>
    <w:r w:rsidR="00F931D5" w:rsidRPr="00A92CE9">
      <w:t xml:space="preserve"> </w:t>
    </w:r>
    <w:fldSimple w:instr=" PAGE ">
      <w:r w:rsidR="002B0E2E">
        <w:rPr>
          <w:noProof/>
        </w:rPr>
        <w:t>14</w:t>
      </w:r>
    </w:fldSimple>
    <w:r w:rsidR="00F931D5" w:rsidRPr="00A92CE9">
      <w:rPr>
        <w:sz w:val="28"/>
      </w:rPr>
      <w:t>/</w:t>
    </w:r>
    <w:fldSimple w:instr=" NUMPAGES  ">
      <w:r w:rsidR="002B0E2E">
        <w:rPr>
          <w:noProof/>
        </w:rPr>
        <w:t>16</w:t>
      </w:r>
    </w:fldSimple>
  </w:p>
  <w:p w:rsidR="00F931D5" w:rsidRDefault="00F931D5" w:rsidP="00C90D02">
    <w:pPr>
      <w:pStyle w:val="Piedepgina"/>
      <w:framePr w:w="8446" w:h="436" w:hRule="exact" w:wrap="around" w:vAnchor="text" w:hAnchor="page" w:x="1726" w:y="-11"/>
      <w:jc w:val="center"/>
      <w:rPr>
        <w:rFonts w:ascii="Arial" w:hAnsi="Arial" w:cs="Arial"/>
        <w:b/>
        <w:lang w:val="en-US"/>
      </w:rPr>
    </w:pPr>
    <w:r w:rsidRPr="00FF065A">
      <w:rPr>
        <w:b/>
        <w:lang w:val="es-AR"/>
      </w:rPr>
      <w:t xml:space="preserve">                     </w:t>
    </w:r>
    <w:r>
      <w:rPr>
        <w:b/>
        <w:lang w:val="es-AR"/>
      </w:rPr>
      <w:t xml:space="preserve">                                               </w:t>
    </w:r>
    <w:r w:rsidRPr="00FF065A">
      <w:rPr>
        <w:b/>
        <w:lang w:val="es-AR"/>
      </w:rPr>
      <w:t xml:space="preserve"> </w:t>
    </w:r>
    <w:r w:rsidRPr="00E1188B">
      <w:rPr>
        <w:rFonts w:ascii="Arial" w:hAnsi="Arial" w:cs="Arial"/>
        <w:b/>
        <w:lang w:val="en-US"/>
      </w:rPr>
      <w:t xml:space="preserve">         </w:t>
    </w:r>
  </w:p>
  <w:p w:rsidR="00F931D5" w:rsidRPr="00E1188B" w:rsidRDefault="00F931D5" w:rsidP="00C90D02">
    <w:pPr>
      <w:pStyle w:val="Piedepgina"/>
      <w:framePr w:w="8446" w:h="436" w:hRule="exact" w:wrap="around" w:vAnchor="text" w:hAnchor="page" w:x="1726" w:y="-11"/>
      <w:jc w:val="center"/>
      <w:rPr>
        <w:rFonts w:ascii="Arial" w:hAnsi="Arial" w:cs="Arial"/>
        <w:b/>
        <w:lang w:val="en-US"/>
      </w:rPr>
    </w:pPr>
  </w:p>
  <w:p w:rsidR="00F931D5" w:rsidRPr="00E1188B" w:rsidRDefault="001E68B6">
    <w:pPr>
      <w:pStyle w:val="Piedepgina"/>
      <w:ind w:right="360"/>
      <w:rPr>
        <w:lang w:val="en-US"/>
      </w:rPr>
    </w:pPr>
    <w:r>
      <w:rPr>
        <w:noProof/>
        <w:lang w:val="es-AR" w:eastAsia="es-AR"/>
      </w:rPr>
      <w:drawing>
        <wp:anchor distT="0" distB="0" distL="114300" distR="114300" simplePos="0" relativeHeight="251655680" behindDoc="0" locked="0" layoutInCell="1" allowOverlap="1">
          <wp:simplePos x="0" y="0"/>
          <wp:positionH relativeFrom="column">
            <wp:posOffset>0</wp:posOffset>
          </wp:positionH>
          <wp:positionV relativeFrom="paragraph">
            <wp:posOffset>-83820</wp:posOffset>
          </wp:positionV>
          <wp:extent cx="1019175" cy="371475"/>
          <wp:effectExtent l="19050" t="0" r="9525" b="0"/>
          <wp:wrapSquare wrapText="bothSides"/>
          <wp:docPr id="19" name="Imagen 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518"/>
                  <pic:cNvPicPr>
                    <a:picLocks noChangeAspect="1" noChangeArrowheads="1"/>
                  </pic:cNvPicPr>
                </pic:nvPicPr>
                <pic:blipFill>
                  <a:blip r:embed="rId1"/>
                  <a:srcRect/>
                  <a:stretch>
                    <a:fillRect/>
                  </a:stretch>
                </pic:blipFill>
                <pic:spPr bwMode="auto">
                  <a:xfrm>
                    <a:off x="0" y="0"/>
                    <a:ext cx="1019175" cy="371475"/>
                  </a:xfrm>
                  <a:prstGeom prst="rect">
                    <a:avLst/>
                  </a:prstGeom>
                  <a:noFill/>
                </pic:spPr>
              </pic:pic>
            </a:graphicData>
          </a:graphic>
        </wp:anchor>
      </w:drawing>
    </w:r>
    <w:r w:rsidR="00EF2A12">
      <w:rPr>
        <w:noProof/>
        <w:lang w:val="es-AR" w:eastAsia="es-AR"/>
      </w:rPr>
      <w:pict>
        <v:shapetype id="_x0000_t32" coordsize="21600,21600" o:spt="32" o:oned="t" path="m,l21600,21600e" filled="f">
          <v:path arrowok="t" fillok="f" o:connecttype="none"/>
          <o:lock v:ext="edit" shapetype="t"/>
        </v:shapetype>
        <v:shape id="_x0000_s2068" type="#_x0000_t32" style="position:absolute;margin-left:-6pt;margin-top:-6.35pt;width:421.5pt;height:0;z-index:251658752;mso-position-horizontal-relative:text;mso-position-vertical-relative:text" o:connectortype="straight" strokeweight="2.5pt"/>
      </w:pict>
    </w:r>
  </w:p>
  <w:p w:rsidR="00F931D5" w:rsidRPr="00E1188B" w:rsidRDefault="00F931D5" w:rsidP="00EA201E">
    <w:pPr>
      <w:pStyle w:val="Piedepgina"/>
      <w:ind w:right="360"/>
      <w:rPr>
        <w:lang w:val="en-US"/>
      </w:rPr>
    </w:pPr>
    <w:r w:rsidRPr="00E1188B">
      <w:rPr>
        <w:lang w:val="en-US"/>
      </w:rPr>
      <w:t xml:space="preserve">    </w:t>
    </w:r>
    <w:r>
      <w:rPr>
        <w:lang w:val="en-US"/>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11F" w:rsidRDefault="0004011F">
      <w:r>
        <w:separator/>
      </w:r>
    </w:p>
  </w:footnote>
  <w:footnote w:type="continuationSeparator" w:id="0">
    <w:p w:rsidR="0004011F" w:rsidRDefault="0004011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31D5" w:rsidRPr="00A92CE9" w:rsidRDefault="001E68B6" w:rsidP="008A5F19">
    <w:pPr>
      <w:pStyle w:val="Encabezado"/>
      <w:rPr>
        <w:lang w:val="es-AR"/>
      </w:rPr>
    </w:pPr>
    <w:r>
      <w:rPr>
        <w:noProof/>
        <w:lang w:val="es-AR" w:eastAsia="es-AR"/>
      </w:rPr>
      <w:drawing>
        <wp:anchor distT="0" distB="0" distL="114300" distR="114300" simplePos="0" relativeHeight="251657728" behindDoc="0" locked="0" layoutInCell="1" allowOverlap="1">
          <wp:simplePos x="0" y="0"/>
          <wp:positionH relativeFrom="column">
            <wp:posOffset>3819525</wp:posOffset>
          </wp:positionH>
          <wp:positionV relativeFrom="paragraph">
            <wp:posOffset>-228600</wp:posOffset>
          </wp:positionV>
          <wp:extent cx="1524000" cy="381000"/>
          <wp:effectExtent l="19050" t="0" r="0" b="0"/>
          <wp:wrapNone/>
          <wp:docPr id="16" name="Imagen 4" descr="Logo Natural Soft (Fondo Blan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Logo Natural Soft (Fondo Blanco)"/>
                  <pic:cNvPicPr>
                    <a:picLocks noChangeAspect="1" noChangeArrowheads="1"/>
                  </pic:cNvPicPr>
                </pic:nvPicPr>
                <pic:blipFill>
                  <a:blip r:embed="rId1"/>
                  <a:srcRect/>
                  <a:stretch>
                    <a:fillRect/>
                  </a:stretch>
                </pic:blipFill>
                <pic:spPr bwMode="auto">
                  <a:xfrm>
                    <a:off x="0" y="0"/>
                    <a:ext cx="1524000" cy="381000"/>
                  </a:xfrm>
                  <a:prstGeom prst="rect">
                    <a:avLst/>
                  </a:prstGeom>
                  <a:noFill/>
                </pic:spPr>
              </pic:pic>
            </a:graphicData>
          </a:graphic>
        </wp:anchor>
      </w:drawing>
    </w:r>
    <w:r w:rsidR="00EF2A12">
      <w:rPr>
        <w:noProof/>
        <w:lang w:val="es-AR" w:eastAsia="es-AR"/>
      </w:rPr>
      <w:pict>
        <v:shapetype id="_x0000_t32" coordsize="21600,21600" o:spt="32" o:oned="t" path="m,l21600,21600e" filled="f">
          <v:path arrowok="t" fillok="f" o:connecttype="none"/>
          <o:lock v:ext="edit" shapetype="t"/>
        </v:shapetype>
        <v:shape id="_x0000_s2065" type="#_x0000_t32" style="position:absolute;margin-left:-.75pt;margin-top:16.65pt;width:421.5pt;height:0;z-index:251656704;mso-position-horizontal-relative:text;mso-position-vertical-relative:text" o:connectortype="straight" strokeweight="2.5pt"/>
      </w:pict>
    </w:r>
    <w:r w:rsidR="00F931D5" w:rsidRPr="00A92CE9">
      <w:rPr>
        <w:lang w:val="es-AR"/>
      </w:rPr>
      <w:t xml:space="preserve"> </w:t>
    </w:r>
    <w:r w:rsidR="00F931D5">
      <w:rPr>
        <w:lang w:val="es-AR"/>
      </w:rPr>
      <w:t xml:space="preserve">Manual del Usuario: Jazz </w:t>
    </w:r>
    <w:r w:rsidR="00BA776A">
      <w:rPr>
        <w:lang w:val="es-AR"/>
      </w:rPr>
      <w:t xml:space="preserve">Fácil </w:t>
    </w:r>
    <w:r w:rsidR="00F931D5" w:rsidRPr="00A92CE9">
      <w:rPr>
        <w:lang w:val="es-AR"/>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D61A9"/>
    <w:multiLevelType w:val="hybridMultilevel"/>
    <w:tmpl w:val="49489F34"/>
    <w:lvl w:ilvl="0" w:tplc="459021FC">
      <w:start w:val="1"/>
      <w:numFmt w:val="upperLetter"/>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
    <w:nsid w:val="24895C4F"/>
    <w:multiLevelType w:val="hybridMultilevel"/>
    <w:tmpl w:val="01E642A6"/>
    <w:lvl w:ilvl="0" w:tplc="F40883B4">
      <w:start w:val="1"/>
      <w:numFmt w:val="decimal"/>
      <w:lvlText w:val="%1-"/>
      <w:lvlJc w:val="left"/>
      <w:pPr>
        <w:ind w:left="720" w:hanging="360"/>
      </w:pPr>
      <w:rPr>
        <w:rFonts w:hint="default"/>
      </w:rPr>
    </w:lvl>
    <w:lvl w:ilvl="1" w:tplc="2C0A0019">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360A4AE1"/>
    <w:multiLevelType w:val="hybridMultilevel"/>
    <w:tmpl w:val="DC8EBD5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3B863092"/>
    <w:multiLevelType w:val="hybridMultilevel"/>
    <w:tmpl w:val="52B68D3A"/>
    <w:lvl w:ilvl="0" w:tplc="2C0A000F">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
    <w:nsid w:val="667A2CDE"/>
    <w:multiLevelType w:val="hybridMultilevel"/>
    <w:tmpl w:val="1DFE15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667D10C8"/>
    <w:multiLevelType w:val="hybridMultilevel"/>
    <w:tmpl w:val="03E027EE"/>
    <w:lvl w:ilvl="0" w:tplc="9E5471A4">
      <w:start w:val="2"/>
      <w:numFmt w:val="bullet"/>
      <w:lvlText w:val="-"/>
      <w:lvlJc w:val="left"/>
      <w:pPr>
        <w:ind w:left="720" w:hanging="360"/>
      </w:pPr>
      <w:rPr>
        <w:rFonts w:ascii="Times New Roman" w:eastAsia="Times New Roman" w:hAnsi="Times New Roman" w:cs="Times New Roman" w:hint="default"/>
      </w:rPr>
    </w:lvl>
    <w:lvl w:ilvl="1" w:tplc="9E5471A4">
      <w:start w:val="2"/>
      <w:numFmt w:val="bullet"/>
      <w:lvlText w:val="-"/>
      <w:lvlJc w:val="left"/>
      <w:pPr>
        <w:ind w:left="1440" w:hanging="360"/>
      </w:pPr>
      <w:rPr>
        <w:rFonts w:ascii="Times New Roman" w:eastAsia="Times New Roman" w:hAnsi="Times New Roman" w:cs="Times New Roman"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79836667"/>
    <w:multiLevelType w:val="hybridMultilevel"/>
    <w:tmpl w:val="19B6D25E"/>
    <w:lvl w:ilvl="0" w:tplc="FFFFFFFF">
      <w:start w:val="1"/>
      <w:numFmt w:val="decimal"/>
      <w:pStyle w:val="Ttulo2"/>
      <w:lvlText w:val="%1."/>
      <w:lvlJc w:val="left"/>
      <w:pPr>
        <w:tabs>
          <w:tab w:val="num" w:pos="360"/>
        </w:tabs>
        <w:ind w:left="360" w:hanging="360"/>
      </w:pPr>
      <w:rPr>
        <w:rFonts w:cs="Times New Roman"/>
      </w:rPr>
    </w:lvl>
    <w:lvl w:ilvl="1" w:tplc="0C0A0001">
      <w:start w:val="1"/>
      <w:numFmt w:val="bullet"/>
      <w:lvlText w:val=""/>
      <w:lvlJc w:val="left"/>
      <w:pPr>
        <w:tabs>
          <w:tab w:val="num" w:pos="305"/>
        </w:tabs>
        <w:ind w:left="305" w:hanging="360"/>
      </w:pPr>
      <w:rPr>
        <w:rFonts w:ascii="Symbol" w:hAnsi="Symbol" w:hint="default"/>
      </w:rPr>
    </w:lvl>
    <w:lvl w:ilvl="2" w:tplc="FFFFFFFF" w:tentative="1">
      <w:start w:val="1"/>
      <w:numFmt w:val="lowerRoman"/>
      <w:lvlText w:val="%3."/>
      <w:lvlJc w:val="right"/>
      <w:pPr>
        <w:tabs>
          <w:tab w:val="num" w:pos="1025"/>
        </w:tabs>
        <w:ind w:left="1025" w:hanging="180"/>
      </w:pPr>
      <w:rPr>
        <w:rFonts w:cs="Times New Roman"/>
      </w:rPr>
    </w:lvl>
    <w:lvl w:ilvl="3" w:tplc="FFFFFFFF" w:tentative="1">
      <w:start w:val="1"/>
      <w:numFmt w:val="decimal"/>
      <w:lvlText w:val="%4."/>
      <w:lvlJc w:val="left"/>
      <w:pPr>
        <w:tabs>
          <w:tab w:val="num" w:pos="1745"/>
        </w:tabs>
        <w:ind w:left="1745" w:hanging="360"/>
      </w:pPr>
      <w:rPr>
        <w:rFonts w:cs="Times New Roman"/>
      </w:rPr>
    </w:lvl>
    <w:lvl w:ilvl="4" w:tplc="FFFFFFFF" w:tentative="1">
      <w:start w:val="1"/>
      <w:numFmt w:val="lowerLetter"/>
      <w:lvlText w:val="%5."/>
      <w:lvlJc w:val="left"/>
      <w:pPr>
        <w:tabs>
          <w:tab w:val="num" w:pos="2465"/>
        </w:tabs>
        <w:ind w:left="2465" w:hanging="360"/>
      </w:pPr>
      <w:rPr>
        <w:rFonts w:cs="Times New Roman"/>
      </w:rPr>
    </w:lvl>
    <w:lvl w:ilvl="5" w:tplc="FFFFFFFF" w:tentative="1">
      <w:start w:val="1"/>
      <w:numFmt w:val="lowerRoman"/>
      <w:lvlText w:val="%6."/>
      <w:lvlJc w:val="right"/>
      <w:pPr>
        <w:tabs>
          <w:tab w:val="num" w:pos="3185"/>
        </w:tabs>
        <w:ind w:left="3185" w:hanging="180"/>
      </w:pPr>
      <w:rPr>
        <w:rFonts w:cs="Times New Roman"/>
      </w:rPr>
    </w:lvl>
    <w:lvl w:ilvl="6" w:tplc="FFFFFFFF" w:tentative="1">
      <w:start w:val="1"/>
      <w:numFmt w:val="decimal"/>
      <w:lvlText w:val="%7."/>
      <w:lvlJc w:val="left"/>
      <w:pPr>
        <w:tabs>
          <w:tab w:val="num" w:pos="3905"/>
        </w:tabs>
        <w:ind w:left="3905" w:hanging="360"/>
      </w:pPr>
      <w:rPr>
        <w:rFonts w:cs="Times New Roman"/>
      </w:rPr>
    </w:lvl>
    <w:lvl w:ilvl="7" w:tplc="FFFFFFFF" w:tentative="1">
      <w:start w:val="1"/>
      <w:numFmt w:val="lowerLetter"/>
      <w:lvlText w:val="%8."/>
      <w:lvlJc w:val="left"/>
      <w:pPr>
        <w:tabs>
          <w:tab w:val="num" w:pos="4625"/>
        </w:tabs>
        <w:ind w:left="4625" w:hanging="360"/>
      </w:pPr>
      <w:rPr>
        <w:rFonts w:cs="Times New Roman"/>
      </w:rPr>
    </w:lvl>
    <w:lvl w:ilvl="8" w:tplc="FFFFFFFF" w:tentative="1">
      <w:start w:val="1"/>
      <w:numFmt w:val="lowerRoman"/>
      <w:lvlText w:val="%9."/>
      <w:lvlJc w:val="right"/>
      <w:pPr>
        <w:tabs>
          <w:tab w:val="num" w:pos="5345"/>
        </w:tabs>
        <w:ind w:left="5345" w:hanging="180"/>
      </w:pPr>
      <w:rPr>
        <w:rFonts w:cs="Times New Roman"/>
      </w:rPr>
    </w:lvl>
  </w:abstractNum>
  <w:num w:numId="1">
    <w:abstractNumId w:val="6"/>
  </w:num>
  <w:num w:numId="2">
    <w:abstractNumId w:val="4"/>
  </w:num>
  <w:num w:numId="3">
    <w:abstractNumId w:val="5"/>
  </w:num>
  <w:num w:numId="4">
    <w:abstractNumId w:val="2"/>
  </w:num>
  <w:num w:numId="5">
    <w:abstractNumId w:val="3"/>
  </w:num>
  <w:num w:numId="6">
    <w:abstractNumId w:val="1"/>
  </w:num>
  <w:num w:numId="7">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32770"/>
    <o:shapelayout v:ext="edit">
      <o:idmap v:ext="edit" data="2"/>
      <o:rules v:ext="edit">
        <o:r id="V:Rule3" type="connector" idref="#_x0000_s2065"/>
        <o:r id="V:Rule4" type="connector" idref="#_x0000_s2068"/>
      </o:rules>
    </o:shapelayout>
  </w:hdrShapeDefaults>
  <w:footnotePr>
    <w:footnote w:id="-1"/>
    <w:footnote w:id="0"/>
  </w:footnotePr>
  <w:endnotePr>
    <w:endnote w:id="-1"/>
    <w:endnote w:id="0"/>
  </w:endnotePr>
  <w:compat/>
  <w:rsids>
    <w:rsidRoot w:val="00C13DB5"/>
    <w:rsid w:val="00010012"/>
    <w:rsid w:val="0001071F"/>
    <w:rsid w:val="0001287E"/>
    <w:rsid w:val="00014A1E"/>
    <w:rsid w:val="00016539"/>
    <w:rsid w:val="00022EFA"/>
    <w:rsid w:val="00023884"/>
    <w:rsid w:val="00024086"/>
    <w:rsid w:val="00024AB4"/>
    <w:rsid w:val="00026399"/>
    <w:rsid w:val="0002642A"/>
    <w:rsid w:val="00027D34"/>
    <w:rsid w:val="00032D1F"/>
    <w:rsid w:val="00035F98"/>
    <w:rsid w:val="000363C0"/>
    <w:rsid w:val="00037177"/>
    <w:rsid w:val="0004011F"/>
    <w:rsid w:val="00051039"/>
    <w:rsid w:val="00053ECF"/>
    <w:rsid w:val="00054031"/>
    <w:rsid w:val="000600C6"/>
    <w:rsid w:val="00060D85"/>
    <w:rsid w:val="00072143"/>
    <w:rsid w:val="000723AE"/>
    <w:rsid w:val="00074892"/>
    <w:rsid w:val="00074B15"/>
    <w:rsid w:val="00077051"/>
    <w:rsid w:val="000827F8"/>
    <w:rsid w:val="000842AF"/>
    <w:rsid w:val="00084809"/>
    <w:rsid w:val="00092ED1"/>
    <w:rsid w:val="00096EBC"/>
    <w:rsid w:val="00097333"/>
    <w:rsid w:val="000A0BC5"/>
    <w:rsid w:val="000A0C0B"/>
    <w:rsid w:val="000A2301"/>
    <w:rsid w:val="000A56FC"/>
    <w:rsid w:val="000A7C95"/>
    <w:rsid w:val="000B0E94"/>
    <w:rsid w:val="000B1607"/>
    <w:rsid w:val="000B16A8"/>
    <w:rsid w:val="000B1F6D"/>
    <w:rsid w:val="000C0D45"/>
    <w:rsid w:val="000C3B48"/>
    <w:rsid w:val="000C47C5"/>
    <w:rsid w:val="000C736B"/>
    <w:rsid w:val="000C74AD"/>
    <w:rsid w:val="000D00DF"/>
    <w:rsid w:val="000D0629"/>
    <w:rsid w:val="000D09E6"/>
    <w:rsid w:val="000D16D9"/>
    <w:rsid w:val="000D2250"/>
    <w:rsid w:val="000D2C0B"/>
    <w:rsid w:val="000D44DC"/>
    <w:rsid w:val="000D5888"/>
    <w:rsid w:val="000E0273"/>
    <w:rsid w:val="000E0E7D"/>
    <w:rsid w:val="000E2CD4"/>
    <w:rsid w:val="000E3D17"/>
    <w:rsid w:val="000E4BEB"/>
    <w:rsid w:val="000E5257"/>
    <w:rsid w:val="000E54FE"/>
    <w:rsid w:val="000E5BE2"/>
    <w:rsid w:val="000E7F22"/>
    <w:rsid w:val="000F09E4"/>
    <w:rsid w:val="000F4F00"/>
    <w:rsid w:val="000F5862"/>
    <w:rsid w:val="000F713A"/>
    <w:rsid w:val="001161BE"/>
    <w:rsid w:val="0011728A"/>
    <w:rsid w:val="00123D87"/>
    <w:rsid w:val="0012690C"/>
    <w:rsid w:val="00133F82"/>
    <w:rsid w:val="00136074"/>
    <w:rsid w:val="00136A6F"/>
    <w:rsid w:val="0013713D"/>
    <w:rsid w:val="00142A7F"/>
    <w:rsid w:val="00143B28"/>
    <w:rsid w:val="0015054A"/>
    <w:rsid w:val="00153C6E"/>
    <w:rsid w:val="00153C8C"/>
    <w:rsid w:val="001546D6"/>
    <w:rsid w:val="0016466E"/>
    <w:rsid w:val="00164FCC"/>
    <w:rsid w:val="00165419"/>
    <w:rsid w:val="0016562F"/>
    <w:rsid w:val="00165654"/>
    <w:rsid w:val="00166A8D"/>
    <w:rsid w:val="00177581"/>
    <w:rsid w:val="0017787E"/>
    <w:rsid w:val="00182E09"/>
    <w:rsid w:val="00184858"/>
    <w:rsid w:val="00185153"/>
    <w:rsid w:val="0019019D"/>
    <w:rsid w:val="001906AF"/>
    <w:rsid w:val="00191860"/>
    <w:rsid w:val="001928D4"/>
    <w:rsid w:val="0019360B"/>
    <w:rsid w:val="00194AB5"/>
    <w:rsid w:val="001974CF"/>
    <w:rsid w:val="001A3CD3"/>
    <w:rsid w:val="001A65E9"/>
    <w:rsid w:val="001A77E6"/>
    <w:rsid w:val="001B03C2"/>
    <w:rsid w:val="001B440B"/>
    <w:rsid w:val="001B55AF"/>
    <w:rsid w:val="001B7787"/>
    <w:rsid w:val="001C3495"/>
    <w:rsid w:val="001C3823"/>
    <w:rsid w:val="001C3C7E"/>
    <w:rsid w:val="001C6155"/>
    <w:rsid w:val="001D770D"/>
    <w:rsid w:val="001D7E20"/>
    <w:rsid w:val="001E0149"/>
    <w:rsid w:val="001E1C87"/>
    <w:rsid w:val="001E4722"/>
    <w:rsid w:val="001E68B6"/>
    <w:rsid w:val="001F6EDD"/>
    <w:rsid w:val="001F747D"/>
    <w:rsid w:val="0020090E"/>
    <w:rsid w:val="00200AE0"/>
    <w:rsid w:val="00202301"/>
    <w:rsid w:val="002039AC"/>
    <w:rsid w:val="0020492F"/>
    <w:rsid w:val="00206024"/>
    <w:rsid w:val="002067B5"/>
    <w:rsid w:val="002067C6"/>
    <w:rsid w:val="00212119"/>
    <w:rsid w:val="00213DC2"/>
    <w:rsid w:val="00213F74"/>
    <w:rsid w:val="0021705D"/>
    <w:rsid w:val="002174C6"/>
    <w:rsid w:val="002209EC"/>
    <w:rsid w:val="00231A83"/>
    <w:rsid w:val="0023357C"/>
    <w:rsid w:val="00233729"/>
    <w:rsid w:val="00237D90"/>
    <w:rsid w:val="002457EB"/>
    <w:rsid w:val="00247297"/>
    <w:rsid w:val="00253201"/>
    <w:rsid w:val="002563FD"/>
    <w:rsid w:val="00257B60"/>
    <w:rsid w:val="002608E2"/>
    <w:rsid w:val="002634E3"/>
    <w:rsid w:val="00266146"/>
    <w:rsid w:val="0027129E"/>
    <w:rsid w:val="002733D9"/>
    <w:rsid w:val="002747AF"/>
    <w:rsid w:val="002765D1"/>
    <w:rsid w:val="0027790E"/>
    <w:rsid w:val="00277A66"/>
    <w:rsid w:val="00277C0C"/>
    <w:rsid w:val="00277F7A"/>
    <w:rsid w:val="00281681"/>
    <w:rsid w:val="002840A2"/>
    <w:rsid w:val="00286369"/>
    <w:rsid w:val="00286C6F"/>
    <w:rsid w:val="00287045"/>
    <w:rsid w:val="002937F4"/>
    <w:rsid w:val="00293BA4"/>
    <w:rsid w:val="002970D5"/>
    <w:rsid w:val="002A5207"/>
    <w:rsid w:val="002A6B3E"/>
    <w:rsid w:val="002B0E2E"/>
    <w:rsid w:val="002B15DF"/>
    <w:rsid w:val="002B214E"/>
    <w:rsid w:val="002B257F"/>
    <w:rsid w:val="002B49B5"/>
    <w:rsid w:val="002B5304"/>
    <w:rsid w:val="002B63B7"/>
    <w:rsid w:val="002B734E"/>
    <w:rsid w:val="002B76B0"/>
    <w:rsid w:val="002C0BFA"/>
    <w:rsid w:val="002C16F3"/>
    <w:rsid w:val="002C3A4A"/>
    <w:rsid w:val="002C6591"/>
    <w:rsid w:val="002C741E"/>
    <w:rsid w:val="002D2D84"/>
    <w:rsid w:val="002D6096"/>
    <w:rsid w:val="002E203B"/>
    <w:rsid w:val="002E39F0"/>
    <w:rsid w:val="002E3AD0"/>
    <w:rsid w:val="002E4C85"/>
    <w:rsid w:val="002F15BB"/>
    <w:rsid w:val="002F6153"/>
    <w:rsid w:val="002F6C47"/>
    <w:rsid w:val="003005E8"/>
    <w:rsid w:val="00305939"/>
    <w:rsid w:val="00307622"/>
    <w:rsid w:val="003117BD"/>
    <w:rsid w:val="0031297A"/>
    <w:rsid w:val="00314A5A"/>
    <w:rsid w:val="00320F9E"/>
    <w:rsid w:val="003214BB"/>
    <w:rsid w:val="00323CA8"/>
    <w:rsid w:val="00326A96"/>
    <w:rsid w:val="003300C4"/>
    <w:rsid w:val="0033124D"/>
    <w:rsid w:val="00333B13"/>
    <w:rsid w:val="00335A31"/>
    <w:rsid w:val="00335CD4"/>
    <w:rsid w:val="00346E16"/>
    <w:rsid w:val="00346EF8"/>
    <w:rsid w:val="00351D6B"/>
    <w:rsid w:val="0035377F"/>
    <w:rsid w:val="003559CB"/>
    <w:rsid w:val="00357E6F"/>
    <w:rsid w:val="00360257"/>
    <w:rsid w:val="003607B5"/>
    <w:rsid w:val="003648CB"/>
    <w:rsid w:val="0037279B"/>
    <w:rsid w:val="00380A6F"/>
    <w:rsid w:val="00385321"/>
    <w:rsid w:val="00385F58"/>
    <w:rsid w:val="00391882"/>
    <w:rsid w:val="003918B9"/>
    <w:rsid w:val="00393A28"/>
    <w:rsid w:val="00396457"/>
    <w:rsid w:val="003A57A0"/>
    <w:rsid w:val="003B3539"/>
    <w:rsid w:val="003B71C5"/>
    <w:rsid w:val="003C1EE0"/>
    <w:rsid w:val="003C4761"/>
    <w:rsid w:val="003D6F8F"/>
    <w:rsid w:val="003D7A85"/>
    <w:rsid w:val="003E6836"/>
    <w:rsid w:val="003F2944"/>
    <w:rsid w:val="003F343F"/>
    <w:rsid w:val="003F5503"/>
    <w:rsid w:val="003F754F"/>
    <w:rsid w:val="0040014E"/>
    <w:rsid w:val="004009CB"/>
    <w:rsid w:val="00401501"/>
    <w:rsid w:val="00402017"/>
    <w:rsid w:val="004054B0"/>
    <w:rsid w:val="00411B20"/>
    <w:rsid w:val="00413907"/>
    <w:rsid w:val="0041708B"/>
    <w:rsid w:val="0041782F"/>
    <w:rsid w:val="00421E4F"/>
    <w:rsid w:val="0042537D"/>
    <w:rsid w:val="004272CB"/>
    <w:rsid w:val="00430FA6"/>
    <w:rsid w:val="004324FA"/>
    <w:rsid w:val="004329D3"/>
    <w:rsid w:val="00433467"/>
    <w:rsid w:val="004410F4"/>
    <w:rsid w:val="0044206D"/>
    <w:rsid w:val="00444D6A"/>
    <w:rsid w:val="00446438"/>
    <w:rsid w:val="0044714D"/>
    <w:rsid w:val="00453D5B"/>
    <w:rsid w:val="00454840"/>
    <w:rsid w:val="00454E7D"/>
    <w:rsid w:val="004569DC"/>
    <w:rsid w:val="00460E76"/>
    <w:rsid w:val="00463FF2"/>
    <w:rsid w:val="00464C2F"/>
    <w:rsid w:val="00467E1D"/>
    <w:rsid w:val="00471576"/>
    <w:rsid w:val="00471E83"/>
    <w:rsid w:val="004720E1"/>
    <w:rsid w:val="004741D4"/>
    <w:rsid w:val="00481B84"/>
    <w:rsid w:val="004847A7"/>
    <w:rsid w:val="004857D5"/>
    <w:rsid w:val="00490A56"/>
    <w:rsid w:val="00490D0A"/>
    <w:rsid w:val="0049137F"/>
    <w:rsid w:val="0049345A"/>
    <w:rsid w:val="00496825"/>
    <w:rsid w:val="004A2815"/>
    <w:rsid w:val="004A2C28"/>
    <w:rsid w:val="004A3E94"/>
    <w:rsid w:val="004B150B"/>
    <w:rsid w:val="004B537B"/>
    <w:rsid w:val="004B7BFE"/>
    <w:rsid w:val="004C4722"/>
    <w:rsid w:val="004C4FBB"/>
    <w:rsid w:val="004C6E7C"/>
    <w:rsid w:val="004D1BF2"/>
    <w:rsid w:val="004D27D8"/>
    <w:rsid w:val="004D7DC5"/>
    <w:rsid w:val="004D7E2E"/>
    <w:rsid w:val="004E10E1"/>
    <w:rsid w:val="004E37E7"/>
    <w:rsid w:val="004E3A1D"/>
    <w:rsid w:val="004F1DE8"/>
    <w:rsid w:val="004F5468"/>
    <w:rsid w:val="004F5C17"/>
    <w:rsid w:val="00500286"/>
    <w:rsid w:val="005002C9"/>
    <w:rsid w:val="005057D3"/>
    <w:rsid w:val="00507DE9"/>
    <w:rsid w:val="0051191D"/>
    <w:rsid w:val="00514318"/>
    <w:rsid w:val="005154C0"/>
    <w:rsid w:val="00515760"/>
    <w:rsid w:val="0051641B"/>
    <w:rsid w:val="00516BF1"/>
    <w:rsid w:val="005212D2"/>
    <w:rsid w:val="00521FA9"/>
    <w:rsid w:val="00524A40"/>
    <w:rsid w:val="00527274"/>
    <w:rsid w:val="0052761B"/>
    <w:rsid w:val="00532CC4"/>
    <w:rsid w:val="00536EF8"/>
    <w:rsid w:val="00540843"/>
    <w:rsid w:val="00541789"/>
    <w:rsid w:val="0054246D"/>
    <w:rsid w:val="0054346A"/>
    <w:rsid w:val="00550C91"/>
    <w:rsid w:val="00552161"/>
    <w:rsid w:val="005567F3"/>
    <w:rsid w:val="005569E8"/>
    <w:rsid w:val="00557900"/>
    <w:rsid w:val="00561966"/>
    <w:rsid w:val="00570A03"/>
    <w:rsid w:val="00571422"/>
    <w:rsid w:val="00571E19"/>
    <w:rsid w:val="00573A9F"/>
    <w:rsid w:val="00582DB2"/>
    <w:rsid w:val="005940C4"/>
    <w:rsid w:val="00596158"/>
    <w:rsid w:val="005A18A1"/>
    <w:rsid w:val="005A23F3"/>
    <w:rsid w:val="005A6F25"/>
    <w:rsid w:val="005A7499"/>
    <w:rsid w:val="005B2C20"/>
    <w:rsid w:val="005B366E"/>
    <w:rsid w:val="005B4274"/>
    <w:rsid w:val="005B5008"/>
    <w:rsid w:val="005B5F06"/>
    <w:rsid w:val="005C2134"/>
    <w:rsid w:val="005C241A"/>
    <w:rsid w:val="005D10D2"/>
    <w:rsid w:val="005D3B8A"/>
    <w:rsid w:val="005D5D22"/>
    <w:rsid w:val="005D7B2F"/>
    <w:rsid w:val="005E06C6"/>
    <w:rsid w:val="005E3ABF"/>
    <w:rsid w:val="005E5266"/>
    <w:rsid w:val="005E7645"/>
    <w:rsid w:val="005F66D6"/>
    <w:rsid w:val="006009F4"/>
    <w:rsid w:val="00601EB2"/>
    <w:rsid w:val="00604766"/>
    <w:rsid w:val="00607964"/>
    <w:rsid w:val="0061023D"/>
    <w:rsid w:val="006176D2"/>
    <w:rsid w:val="00617F0E"/>
    <w:rsid w:val="00621E7F"/>
    <w:rsid w:val="00623255"/>
    <w:rsid w:val="00623318"/>
    <w:rsid w:val="006246D6"/>
    <w:rsid w:val="00631842"/>
    <w:rsid w:val="00632A18"/>
    <w:rsid w:val="0063411F"/>
    <w:rsid w:val="00635E26"/>
    <w:rsid w:val="00636124"/>
    <w:rsid w:val="0063630D"/>
    <w:rsid w:val="0063658A"/>
    <w:rsid w:val="006366E2"/>
    <w:rsid w:val="0064782B"/>
    <w:rsid w:val="00651A91"/>
    <w:rsid w:val="006539E9"/>
    <w:rsid w:val="006621CF"/>
    <w:rsid w:val="00673F3C"/>
    <w:rsid w:val="00674340"/>
    <w:rsid w:val="006765C8"/>
    <w:rsid w:val="00680421"/>
    <w:rsid w:val="00680FCC"/>
    <w:rsid w:val="00681F19"/>
    <w:rsid w:val="006820F0"/>
    <w:rsid w:val="00684F4D"/>
    <w:rsid w:val="00685B81"/>
    <w:rsid w:val="00686467"/>
    <w:rsid w:val="00690DF0"/>
    <w:rsid w:val="00693C80"/>
    <w:rsid w:val="00695A63"/>
    <w:rsid w:val="0069628E"/>
    <w:rsid w:val="0069700E"/>
    <w:rsid w:val="006979F3"/>
    <w:rsid w:val="006A3A5C"/>
    <w:rsid w:val="006A3C74"/>
    <w:rsid w:val="006A4A8A"/>
    <w:rsid w:val="006A4B4C"/>
    <w:rsid w:val="006A60F9"/>
    <w:rsid w:val="006B0B86"/>
    <w:rsid w:val="006B1418"/>
    <w:rsid w:val="006B790A"/>
    <w:rsid w:val="006C1D41"/>
    <w:rsid w:val="006C7F1B"/>
    <w:rsid w:val="006D271E"/>
    <w:rsid w:val="006D69AC"/>
    <w:rsid w:val="006E23F0"/>
    <w:rsid w:val="006E3900"/>
    <w:rsid w:val="006E6C31"/>
    <w:rsid w:val="006F032F"/>
    <w:rsid w:val="006F1059"/>
    <w:rsid w:val="006F385B"/>
    <w:rsid w:val="006F7189"/>
    <w:rsid w:val="006F7F80"/>
    <w:rsid w:val="007017D0"/>
    <w:rsid w:val="00703203"/>
    <w:rsid w:val="00712A62"/>
    <w:rsid w:val="0071678D"/>
    <w:rsid w:val="0072176C"/>
    <w:rsid w:val="007228A6"/>
    <w:rsid w:val="00726339"/>
    <w:rsid w:val="00727D11"/>
    <w:rsid w:val="00731348"/>
    <w:rsid w:val="00732433"/>
    <w:rsid w:val="007355AA"/>
    <w:rsid w:val="00740EBC"/>
    <w:rsid w:val="00742F51"/>
    <w:rsid w:val="00745F48"/>
    <w:rsid w:val="00746788"/>
    <w:rsid w:val="007509A0"/>
    <w:rsid w:val="007526D5"/>
    <w:rsid w:val="00754A5A"/>
    <w:rsid w:val="00755D4E"/>
    <w:rsid w:val="00757B0A"/>
    <w:rsid w:val="00757CF3"/>
    <w:rsid w:val="00760DA9"/>
    <w:rsid w:val="0076120B"/>
    <w:rsid w:val="0076227D"/>
    <w:rsid w:val="00766193"/>
    <w:rsid w:val="00766AE8"/>
    <w:rsid w:val="0077062D"/>
    <w:rsid w:val="007713B6"/>
    <w:rsid w:val="0077578B"/>
    <w:rsid w:val="00775A72"/>
    <w:rsid w:val="00775FCB"/>
    <w:rsid w:val="00777469"/>
    <w:rsid w:val="00777C15"/>
    <w:rsid w:val="00783443"/>
    <w:rsid w:val="007836AA"/>
    <w:rsid w:val="00794108"/>
    <w:rsid w:val="00796C66"/>
    <w:rsid w:val="007A1014"/>
    <w:rsid w:val="007A3FC6"/>
    <w:rsid w:val="007A63EA"/>
    <w:rsid w:val="007A7966"/>
    <w:rsid w:val="007B14DC"/>
    <w:rsid w:val="007B21C3"/>
    <w:rsid w:val="007B2703"/>
    <w:rsid w:val="007B4193"/>
    <w:rsid w:val="007B518B"/>
    <w:rsid w:val="007B760B"/>
    <w:rsid w:val="007B7E7D"/>
    <w:rsid w:val="007C1D63"/>
    <w:rsid w:val="007D0906"/>
    <w:rsid w:val="007D1F6C"/>
    <w:rsid w:val="007D2AC8"/>
    <w:rsid w:val="007D4675"/>
    <w:rsid w:val="007D5892"/>
    <w:rsid w:val="007D6047"/>
    <w:rsid w:val="007E29BB"/>
    <w:rsid w:val="007E5985"/>
    <w:rsid w:val="007E78AC"/>
    <w:rsid w:val="007F382B"/>
    <w:rsid w:val="007F64E4"/>
    <w:rsid w:val="007F6EF6"/>
    <w:rsid w:val="0080243C"/>
    <w:rsid w:val="00804C13"/>
    <w:rsid w:val="00805797"/>
    <w:rsid w:val="00806487"/>
    <w:rsid w:val="008110B1"/>
    <w:rsid w:val="0081366E"/>
    <w:rsid w:val="00817609"/>
    <w:rsid w:val="00820F44"/>
    <w:rsid w:val="008222C2"/>
    <w:rsid w:val="008236A2"/>
    <w:rsid w:val="0082411B"/>
    <w:rsid w:val="00825221"/>
    <w:rsid w:val="008307D2"/>
    <w:rsid w:val="00830C33"/>
    <w:rsid w:val="00830CB9"/>
    <w:rsid w:val="0083107E"/>
    <w:rsid w:val="00832891"/>
    <w:rsid w:val="00834779"/>
    <w:rsid w:val="00841D54"/>
    <w:rsid w:val="008452B8"/>
    <w:rsid w:val="008465EB"/>
    <w:rsid w:val="00851D35"/>
    <w:rsid w:val="0085677C"/>
    <w:rsid w:val="00857814"/>
    <w:rsid w:val="00862E57"/>
    <w:rsid w:val="00863EAB"/>
    <w:rsid w:val="008650EA"/>
    <w:rsid w:val="0086685F"/>
    <w:rsid w:val="0086687C"/>
    <w:rsid w:val="008671B6"/>
    <w:rsid w:val="008676F6"/>
    <w:rsid w:val="0087060C"/>
    <w:rsid w:val="00871F6E"/>
    <w:rsid w:val="008729F4"/>
    <w:rsid w:val="00873CE1"/>
    <w:rsid w:val="008747CA"/>
    <w:rsid w:val="00874E76"/>
    <w:rsid w:val="0087574A"/>
    <w:rsid w:val="008806C6"/>
    <w:rsid w:val="00880992"/>
    <w:rsid w:val="008815E0"/>
    <w:rsid w:val="00882E6B"/>
    <w:rsid w:val="00882E97"/>
    <w:rsid w:val="008841D7"/>
    <w:rsid w:val="00884F19"/>
    <w:rsid w:val="00890559"/>
    <w:rsid w:val="008943D1"/>
    <w:rsid w:val="00896D96"/>
    <w:rsid w:val="008A4306"/>
    <w:rsid w:val="008A479B"/>
    <w:rsid w:val="008A5F19"/>
    <w:rsid w:val="008B11E3"/>
    <w:rsid w:val="008B1DE0"/>
    <w:rsid w:val="008C4110"/>
    <w:rsid w:val="008C50AD"/>
    <w:rsid w:val="008C5E6E"/>
    <w:rsid w:val="008C79A8"/>
    <w:rsid w:val="008D0A1B"/>
    <w:rsid w:val="008D1B80"/>
    <w:rsid w:val="008D56DA"/>
    <w:rsid w:val="008D5BD8"/>
    <w:rsid w:val="008E0800"/>
    <w:rsid w:val="008E3FF9"/>
    <w:rsid w:val="008E5616"/>
    <w:rsid w:val="008E5658"/>
    <w:rsid w:val="008F08DF"/>
    <w:rsid w:val="008F106B"/>
    <w:rsid w:val="008F27E0"/>
    <w:rsid w:val="008F31DC"/>
    <w:rsid w:val="008F3717"/>
    <w:rsid w:val="008F46CB"/>
    <w:rsid w:val="008F6B1C"/>
    <w:rsid w:val="008F7513"/>
    <w:rsid w:val="00903093"/>
    <w:rsid w:val="00905E82"/>
    <w:rsid w:val="00912697"/>
    <w:rsid w:val="00913C09"/>
    <w:rsid w:val="009170BA"/>
    <w:rsid w:val="009174CC"/>
    <w:rsid w:val="00917FB5"/>
    <w:rsid w:val="00923FC3"/>
    <w:rsid w:val="00925FB5"/>
    <w:rsid w:val="00926547"/>
    <w:rsid w:val="00932CCA"/>
    <w:rsid w:val="0093432C"/>
    <w:rsid w:val="009349AD"/>
    <w:rsid w:val="00935955"/>
    <w:rsid w:val="00935E19"/>
    <w:rsid w:val="00936810"/>
    <w:rsid w:val="009406A9"/>
    <w:rsid w:val="0094130A"/>
    <w:rsid w:val="00942A23"/>
    <w:rsid w:val="009439E8"/>
    <w:rsid w:val="00951282"/>
    <w:rsid w:val="00951EC9"/>
    <w:rsid w:val="00953D62"/>
    <w:rsid w:val="00955F60"/>
    <w:rsid w:val="00956810"/>
    <w:rsid w:val="009574A4"/>
    <w:rsid w:val="00957DF1"/>
    <w:rsid w:val="00962975"/>
    <w:rsid w:val="00966B22"/>
    <w:rsid w:val="0097007F"/>
    <w:rsid w:val="0097278C"/>
    <w:rsid w:val="00976A67"/>
    <w:rsid w:val="0097702D"/>
    <w:rsid w:val="00982E7B"/>
    <w:rsid w:val="0098526E"/>
    <w:rsid w:val="00985A12"/>
    <w:rsid w:val="0099185F"/>
    <w:rsid w:val="00995365"/>
    <w:rsid w:val="00995FF1"/>
    <w:rsid w:val="009A0BBF"/>
    <w:rsid w:val="009A1ECD"/>
    <w:rsid w:val="009A20C0"/>
    <w:rsid w:val="009A39EB"/>
    <w:rsid w:val="009B16F2"/>
    <w:rsid w:val="009B58DA"/>
    <w:rsid w:val="009B5ECE"/>
    <w:rsid w:val="009B5FFB"/>
    <w:rsid w:val="009C10B2"/>
    <w:rsid w:val="009D2BC5"/>
    <w:rsid w:val="009D7919"/>
    <w:rsid w:val="009E57F0"/>
    <w:rsid w:val="009E65A7"/>
    <w:rsid w:val="009E6E6F"/>
    <w:rsid w:val="009E7F85"/>
    <w:rsid w:val="009F0EBF"/>
    <w:rsid w:val="009F191C"/>
    <w:rsid w:val="009F4A32"/>
    <w:rsid w:val="00A01D1A"/>
    <w:rsid w:val="00A05D9D"/>
    <w:rsid w:val="00A06BA1"/>
    <w:rsid w:val="00A11523"/>
    <w:rsid w:val="00A15A35"/>
    <w:rsid w:val="00A165A9"/>
    <w:rsid w:val="00A171B7"/>
    <w:rsid w:val="00A205AF"/>
    <w:rsid w:val="00A210D8"/>
    <w:rsid w:val="00A24158"/>
    <w:rsid w:val="00A24424"/>
    <w:rsid w:val="00A306A6"/>
    <w:rsid w:val="00A336E5"/>
    <w:rsid w:val="00A40230"/>
    <w:rsid w:val="00A41117"/>
    <w:rsid w:val="00A41E74"/>
    <w:rsid w:val="00A437F5"/>
    <w:rsid w:val="00A4479F"/>
    <w:rsid w:val="00A44EB3"/>
    <w:rsid w:val="00A4545E"/>
    <w:rsid w:val="00A5125B"/>
    <w:rsid w:val="00A55EAF"/>
    <w:rsid w:val="00A576DB"/>
    <w:rsid w:val="00A617F1"/>
    <w:rsid w:val="00A67125"/>
    <w:rsid w:val="00A7008C"/>
    <w:rsid w:val="00A7173C"/>
    <w:rsid w:val="00A72AD5"/>
    <w:rsid w:val="00A74F68"/>
    <w:rsid w:val="00A83772"/>
    <w:rsid w:val="00A84761"/>
    <w:rsid w:val="00A855E7"/>
    <w:rsid w:val="00A8578D"/>
    <w:rsid w:val="00A926D3"/>
    <w:rsid w:val="00A92CE9"/>
    <w:rsid w:val="00A92F08"/>
    <w:rsid w:val="00A93C15"/>
    <w:rsid w:val="00A95B97"/>
    <w:rsid w:val="00AA2D98"/>
    <w:rsid w:val="00AA487D"/>
    <w:rsid w:val="00AA7700"/>
    <w:rsid w:val="00AB0EE4"/>
    <w:rsid w:val="00AB1FC5"/>
    <w:rsid w:val="00AB2CC9"/>
    <w:rsid w:val="00AB59E7"/>
    <w:rsid w:val="00AB6982"/>
    <w:rsid w:val="00AC13F9"/>
    <w:rsid w:val="00AC1E54"/>
    <w:rsid w:val="00AC34BE"/>
    <w:rsid w:val="00AC3D54"/>
    <w:rsid w:val="00AC57C9"/>
    <w:rsid w:val="00AD00C0"/>
    <w:rsid w:val="00AD013C"/>
    <w:rsid w:val="00AD2193"/>
    <w:rsid w:val="00AD2A18"/>
    <w:rsid w:val="00AD30C8"/>
    <w:rsid w:val="00AD47B0"/>
    <w:rsid w:val="00AD49D5"/>
    <w:rsid w:val="00AD4EB8"/>
    <w:rsid w:val="00AE1985"/>
    <w:rsid w:val="00AE3EC7"/>
    <w:rsid w:val="00AE769D"/>
    <w:rsid w:val="00AF7D60"/>
    <w:rsid w:val="00B13E26"/>
    <w:rsid w:val="00B143F6"/>
    <w:rsid w:val="00B16F40"/>
    <w:rsid w:val="00B25922"/>
    <w:rsid w:val="00B32F78"/>
    <w:rsid w:val="00B3655D"/>
    <w:rsid w:val="00B375FB"/>
    <w:rsid w:val="00B37D7A"/>
    <w:rsid w:val="00B47366"/>
    <w:rsid w:val="00B50EA5"/>
    <w:rsid w:val="00B51BB7"/>
    <w:rsid w:val="00B54313"/>
    <w:rsid w:val="00B577BB"/>
    <w:rsid w:val="00B6090B"/>
    <w:rsid w:val="00B60B72"/>
    <w:rsid w:val="00B6211E"/>
    <w:rsid w:val="00B648C2"/>
    <w:rsid w:val="00B64FDF"/>
    <w:rsid w:val="00B6614B"/>
    <w:rsid w:val="00B678E2"/>
    <w:rsid w:val="00B70858"/>
    <w:rsid w:val="00B7440A"/>
    <w:rsid w:val="00B75FA2"/>
    <w:rsid w:val="00B775A9"/>
    <w:rsid w:val="00B8053B"/>
    <w:rsid w:val="00B80D4B"/>
    <w:rsid w:val="00B8134D"/>
    <w:rsid w:val="00B8735D"/>
    <w:rsid w:val="00B87444"/>
    <w:rsid w:val="00B938A2"/>
    <w:rsid w:val="00B967B1"/>
    <w:rsid w:val="00BA22AB"/>
    <w:rsid w:val="00BA4957"/>
    <w:rsid w:val="00BA776A"/>
    <w:rsid w:val="00BB019D"/>
    <w:rsid w:val="00BB03D0"/>
    <w:rsid w:val="00BB03FC"/>
    <w:rsid w:val="00BB0B75"/>
    <w:rsid w:val="00BB5597"/>
    <w:rsid w:val="00BB62B0"/>
    <w:rsid w:val="00BB79EC"/>
    <w:rsid w:val="00BC1226"/>
    <w:rsid w:val="00BC53E8"/>
    <w:rsid w:val="00BD07F6"/>
    <w:rsid w:val="00BD403A"/>
    <w:rsid w:val="00BD4469"/>
    <w:rsid w:val="00BD63A6"/>
    <w:rsid w:val="00BD6D9B"/>
    <w:rsid w:val="00BE4535"/>
    <w:rsid w:val="00BF0336"/>
    <w:rsid w:val="00BF1C1A"/>
    <w:rsid w:val="00BF2B3F"/>
    <w:rsid w:val="00BF6E4A"/>
    <w:rsid w:val="00C0118F"/>
    <w:rsid w:val="00C021E5"/>
    <w:rsid w:val="00C03D2B"/>
    <w:rsid w:val="00C050FD"/>
    <w:rsid w:val="00C06DED"/>
    <w:rsid w:val="00C075DD"/>
    <w:rsid w:val="00C10449"/>
    <w:rsid w:val="00C1369C"/>
    <w:rsid w:val="00C13DB5"/>
    <w:rsid w:val="00C15F4C"/>
    <w:rsid w:val="00C178FE"/>
    <w:rsid w:val="00C229B6"/>
    <w:rsid w:val="00C25DC3"/>
    <w:rsid w:val="00C27A53"/>
    <w:rsid w:val="00C27D2B"/>
    <w:rsid w:val="00C34CFB"/>
    <w:rsid w:val="00C357C7"/>
    <w:rsid w:val="00C40E22"/>
    <w:rsid w:val="00C4241D"/>
    <w:rsid w:val="00C43C31"/>
    <w:rsid w:val="00C45AA8"/>
    <w:rsid w:val="00C469BD"/>
    <w:rsid w:val="00C46F92"/>
    <w:rsid w:val="00C5583B"/>
    <w:rsid w:val="00C57F6E"/>
    <w:rsid w:val="00C65045"/>
    <w:rsid w:val="00C66614"/>
    <w:rsid w:val="00C67844"/>
    <w:rsid w:val="00C72662"/>
    <w:rsid w:val="00C72B71"/>
    <w:rsid w:val="00C820AE"/>
    <w:rsid w:val="00C8506A"/>
    <w:rsid w:val="00C901B3"/>
    <w:rsid w:val="00C90D02"/>
    <w:rsid w:val="00C90D41"/>
    <w:rsid w:val="00C93147"/>
    <w:rsid w:val="00C93423"/>
    <w:rsid w:val="00C9513E"/>
    <w:rsid w:val="00C9584A"/>
    <w:rsid w:val="00C9604C"/>
    <w:rsid w:val="00C9798F"/>
    <w:rsid w:val="00CA18A9"/>
    <w:rsid w:val="00CA1FCE"/>
    <w:rsid w:val="00CA3A16"/>
    <w:rsid w:val="00CA3E07"/>
    <w:rsid w:val="00CA49FA"/>
    <w:rsid w:val="00CB002D"/>
    <w:rsid w:val="00CB05D5"/>
    <w:rsid w:val="00CB0E51"/>
    <w:rsid w:val="00CB10FE"/>
    <w:rsid w:val="00CB2015"/>
    <w:rsid w:val="00CB2818"/>
    <w:rsid w:val="00CB3802"/>
    <w:rsid w:val="00CB5688"/>
    <w:rsid w:val="00CB5DBC"/>
    <w:rsid w:val="00CC0BEB"/>
    <w:rsid w:val="00CC366E"/>
    <w:rsid w:val="00CC38A1"/>
    <w:rsid w:val="00CC7D28"/>
    <w:rsid w:val="00CD2BFD"/>
    <w:rsid w:val="00CD4047"/>
    <w:rsid w:val="00CD581F"/>
    <w:rsid w:val="00CE0355"/>
    <w:rsid w:val="00CE4184"/>
    <w:rsid w:val="00CE4DC2"/>
    <w:rsid w:val="00CE5536"/>
    <w:rsid w:val="00CF0769"/>
    <w:rsid w:val="00CF184B"/>
    <w:rsid w:val="00CF252E"/>
    <w:rsid w:val="00CF2D27"/>
    <w:rsid w:val="00CF2F03"/>
    <w:rsid w:val="00CF4358"/>
    <w:rsid w:val="00CF4D8C"/>
    <w:rsid w:val="00CF55DA"/>
    <w:rsid w:val="00CF5AA6"/>
    <w:rsid w:val="00D00446"/>
    <w:rsid w:val="00D039F5"/>
    <w:rsid w:val="00D04E77"/>
    <w:rsid w:val="00D12BEC"/>
    <w:rsid w:val="00D168B5"/>
    <w:rsid w:val="00D17B63"/>
    <w:rsid w:val="00D22B43"/>
    <w:rsid w:val="00D2340A"/>
    <w:rsid w:val="00D3241B"/>
    <w:rsid w:val="00D429AE"/>
    <w:rsid w:val="00D44225"/>
    <w:rsid w:val="00D444E5"/>
    <w:rsid w:val="00D45137"/>
    <w:rsid w:val="00D53B96"/>
    <w:rsid w:val="00D61A73"/>
    <w:rsid w:val="00D6521F"/>
    <w:rsid w:val="00D82719"/>
    <w:rsid w:val="00D83180"/>
    <w:rsid w:val="00D92F15"/>
    <w:rsid w:val="00D93ABF"/>
    <w:rsid w:val="00D94AF2"/>
    <w:rsid w:val="00DA494B"/>
    <w:rsid w:val="00DA59B6"/>
    <w:rsid w:val="00DB34B6"/>
    <w:rsid w:val="00DB3538"/>
    <w:rsid w:val="00DB3BF5"/>
    <w:rsid w:val="00DB4669"/>
    <w:rsid w:val="00DB7BFD"/>
    <w:rsid w:val="00DC14E8"/>
    <w:rsid w:val="00DC2BDD"/>
    <w:rsid w:val="00DD0239"/>
    <w:rsid w:val="00DD1C1C"/>
    <w:rsid w:val="00DD2556"/>
    <w:rsid w:val="00DD2D6B"/>
    <w:rsid w:val="00DE312A"/>
    <w:rsid w:val="00DF084A"/>
    <w:rsid w:val="00DF2594"/>
    <w:rsid w:val="00DF5D5C"/>
    <w:rsid w:val="00DF603A"/>
    <w:rsid w:val="00E01AB7"/>
    <w:rsid w:val="00E02167"/>
    <w:rsid w:val="00E04517"/>
    <w:rsid w:val="00E0561B"/>
    <w:rsid w:val="00E07B3F"/>
    <w:rsid w:val="00E10CBC"/>
    <w:rsid w:val="00E1188B"/>
    <w:rsid w:val="00E15963"/>
    <w:rsid w:val="00E15A8D"/>
    <w:rsid w:val="00E249DD"/>
    <w:rsid w:val="00E30387"/>
    <w:rsid w:val="00E30B38"/>
    <w:rsid w:val="00E32504"/>
    <w:rsid w:val="00E32993"/>
    <w:rsid w:val="00E36D35"/>
    <w:rsid w:val="00E40E1E"/>
    <w:rsid w:val="00E42B48"/>
    <w:rsid w:val="00E44494"/>
    <w:rsid w:val="00E44F55"/>
    <w:rsid w:val="00E46B2B"/>
    <w:rsid w:val="00E511A8"/>
    <w:rsid w:val="00E51C4F"/>
    <w:rsid w:val="00E54772"/>
    <w:rsid w:val="00E56419"/>
    <w:rsid w:val="00E57073"/>
    <w:rsid w:val="00E573A2"/>
    <w:rsid w:val="00E60683"/>
    <w:rsid w:val="00E621D8"/>
    <w:rsid w:val="00E62C22"/>
    <w:rsid w:val="00E6746F"/>
    <w:rsid w:val="00E70E0C"/>
    <w:rsid w:val="00E748A0"/>
    <w:rsid w:val="00E76C6C"/>
    <w:rsid w:val="00E85229"/>
    <w:rsid w:val="00E9146F"/>
    <w:rsid w:val="00E91B8E"/>
    <w:rsid w:val="00E91C8F"/>
    <w:rsid w:val="00E949F1"/>
    <w:rsid w:val="00EA201E"/>
    <w:rsid w:val="00EA3128"/>
    <w:rsid w:val="00EA40F2"/>
    <w:rsid w:val="00EA49BF"/>
    <w:rsid w:val="00EB1A6D"/>
    <w:rsid w:val="00EB20E9"/>
    <w:rsid w:val="00EB25E7"/>
    <w:rsid w:val="00EC16AD"/>
    <w:rsid w:val="00EC77B6"/>
    <w:rsid w:val="00ED0C8C"/>
    <w:rsid w:val="00ED3BF3"/>
    <w:rsid w:val="00ED4EE5"/>
    <w:rsid w:val="00ED6A19"/>
    <w:rsid w:val="00ED7639"/>
    <w:rsid w:val="00ED7A56"/>
    <w:rsid w:val="00EE2E05"/>
    <w:rsid w:val="00EF1BEE"/>
    <w:rsid w:val="00EF2A12"/>
    <w:rsid w:val="00EF3D3A"/>
    <w:rsid w:val="00EF3F63"/>
    <w:rsid w:val="00EF4E34"/>
    <w:rsid w:val="00F004CC"/>
    <w:rsid w:val="00F01763"/>
    <w:rsid w:val="00F01937"/>
    <w:rsid w:val="00F0340C"/>
    <w:rsid w:val="00F068BD"/>
    <w:rsid w:val="00F10B16"/>
    <w:rsid w:val="00F10ED2"/>
    <w:rsid w:val="00F11925"/>
    <w:rsid w:val="00F13E50"/>
    <w:rsid w:val="00F20DC0"/>
    <w:rsid w:val="00F21605"/>
    <w:rsid w:val="00F2317D"/>
    <w:rsid w:val="00F23588"/>
    <w:rsid w:val="00F26F74"/>
    <w:rsid w:val="00F329AB"/>
    <w:rsid w:val="00F32BB9"/>
    <w:rsid w:val="00F34B9D"/>
    <w:rsid w:val="00F40162"/>
    <w:rsid w:val="00F40335"/>
    <w:rsid w:val="00F40AC2"/>
    <w:rsid w:val="00F40B39"/>
    <w:rsid w:val="00F44000"/>
    <w:rsid w:val="00F45E63"/>
    <w:rsid w:val="00F50166"/>
    <w:rsid w:val="00F5038C"/>
    <w:rsid w:val="00F50BAD"/>
    <w:rsid w:val="00F510C8"/>
    <w:rsid w:val="00F53C9E"/>
    <w:rsid w:val="00F541CB"/>
    <w:rsid w:val="00F5549F"/>
    <w:rsid w:val="00F55D9E"/>
    <w:rsid w:val="00F57400"/>
    <w:rsid w:val="00F57643"/>
    <w:rsid w:val="00F64629"/>
    <w:rsid w:val="00F73F31"/>
    <w:rsid w:val="00F74F0D"/>
    <w:rsid w:val="00F75DA1"/>
    <w:rsid w:val="00F931D5"/>
    <w:rsid w:val="00F93330"/>
    <w:rsid w:val="00F94AEF"/>
    <w:rsid w:val="00F95AAB"/>
    <w:rsid w:val="00F97340"/>
    <w:rsid w:val="00FA2784"/>
    <w:rsid w:val="00FA4952"/>
    <w:rsid w:val="00FB00A8"/>
    <w:rsid w:val="00FB202E"/>
    <w:rsid w:val="00FB6C2B"/>
    <w:rsid w:val="00FC03F2"/>
    <w:rsid w:val="00FC1EE0"/>
    <w:rsid w:val="00FC3531"/>
    <w:rsid w:val="00FD2CA9"/>
    <w:rsid w:val="00FD3127"/>
    <w:rsid w:val="00FD5495"/>
    <w:rsid w:val="00FD6461"/>
    <w:rsid w:val="00FE12DC"/>
    <w:rsid w:val="00FE18CA"/>
    <w:rsid w:val="00FE4806"/>
    <w:rsid w:val="00FF065A"/>
    <w:rsid w:val="00FF4F2C"/>
    <w:rsid w:val="00FF6EC7"/>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AR" w:eastAsia="es-A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qFormat="1"/>
    <w:lsdException w:name="heading 3" w:semiHidden="0" w:qFormat="1"/>
    <w:lsdException w:name="heading 4" w:semiHidden="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39"/>
    <w:lsdException w:name="toc 3" w:semiHidden="0" w:uiPriority="39"/>
    <w:lsdException w:name="toc 4" w:semiHidden="0" w:uiPriority="39"/>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iPriority="0"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iPriority="0"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22"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7FB5"/>
    <w:rPr>
      <w:sz w:val="24"/>
      <w:szCs w:val="24"/>
      <w:lang w:val="es-ES" w:eastAsia="es-ES"/>
    </w:rPr>
  </w:style>
  <w:style w:type="paragraph" w:styleId="Ttulo1">
    <w:name w:val="heading 1"/>
    <w:basedOn w:val="Normal"/>
    <w:next w:val="Normal"/>
    <w:link w:val="Ttulo1Car"/>
    <w:uiPriority w:val="99"/>
    <w:qFormat/>
    <w:rsid w:val="00917FB5"/>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1"/>
    <w:uiPriority w:val="99"/>
    <w:qFormat/>
    <w:rsid w:val="00917FB5"/>
    <w:pPr>
      <w:keepNext/>
      <w:numPr>
        <w:numId w:val="1"/>
      </w:numPr>
      <w:spacing w:before="240" w:after="60"/>
      <w:outlineLvl w:val="1"/>
    </w:pPr>
    <w:rPr>
      <w:rFonts w:ascii="Arial" w:hAnsi="Arial" w:cs="Arial"/>
      <w:b/>
      <w:bCs/>
      <w:i/>
      <w:iCs/>
      <w:sz w:val="28"/>
      <w:szCs w:val="28"/>
    </w:rPr>
  </w:style>
  <w:style w:type="paragraph" w:styleId="Ttulo3">
    <w:name w:val="heading 3"/>
    <w:basedOn w:val="Normal"/>
    <w:next w:val="Normal"/>
    <w:link w:val="Ttulo3Car2"/>
    <w:uiPriority w:val="99"/>
    <w:qFormat/>
    <w:rsid w:val="00917FB5"/>
    <w:pPr>
      <w:keepNext/>
      <w:spacing w:before="240" w:after="60"/>
      <w:outlineLvl w:val="2"/>
    </w:pPr>
    <w:rPr>
      <w:rFonts w:ascii="Arial" w:hAnsi="Arial" w:cs="Arial"/>
      <w:b/>
      <w:bCs/>
      <w:sz w:val="26"/>
      <w:szCs w:val="26"/>
    </w:rPr>
  </w:style>
  <w:style w:type="paragraph" w:styleId="Ttulo4">
    <w:name w:val="heading 4"/>
    <w:basedOn w:val="Normal"/>
    <w:next w:val="Normal"/>
    <w:link w:val="Ttulo4Car1"/>
    <w:uiPriority w:val="99"/>
    <w:qFormat/>
    <w:rsid w:val="00917FB5"/>
    <w:pPr>
      <w:keepNext/>
      <w:spacing w:before="240" w:after="60"/>
      <w:outlineLvl w:val="3"/>
    </w:pPr>
    <w:rPr>
      <w:rFonts w:ascii="Arial" w:hAnsi="Arial"/>
      <w:b/>
      <w:szCs w:val="20"/>
      <w:lang w:val="es-ES_tradnl"/>
    </w:rPr>
  </w:style>
  <w:style w:type="paragraph" w:styleId="Ttulo5">
    <w:name w:val="heading 5"/>
    <w:basedOn w:val="Normal"/>
    <w:next w:val="Normal"/>
    <w:link w:val="Ttulo5Car"/>
    <w:uiPriority w:val="99"/>
    <w:qFormat/>
    <w:rsid w:val="00917FB5"/>
    <w:pPr>
      <w:spacing w:before="240" w:after="60"/>
      <w:outlineLvl w:val="4"/>
    </w:pPr>
    <w:rPr>
      <w:rFonts w:ascii="Arial" w:hAnsi="Arial"/>
      <w:sz w:val="22"/>
      <w:szCs w:val="20"/>
      <w:lang w:val="es-ES_tradnl"/>
    </w:rPr>
  </w:style>
  <w:style w:type="paragraph" w:styleId="Ttulo6">
    <w:name w:val="heading 6"/>
    <w:basedOn w:val="Normal"/>
    <w:next w:val="Normal"/>
    <w:link w:val="Ttulo6Car"/>
    <w:uiPriority w:val="99"/>
    <w:qFormat/>
    <w:rsid w:val="00917FB5"/>
    <w:pPr>
      <w:spacing w:before="240" w:after="60"/>
      <w:outlineLvl w:val="5"/>
    </w:pPr>
    <w:rPr>
      <w:i/>
      <w:sz w:val="22"/>
      <w:szCs w:val="20"/>
      <w:lang w:val="es-ES_tradnl"/>
    </w:rPr>
  </w:style>
  <w:style w:type="paragraph" w:styleId="Ttulo7">
    <w:name w:val="heading 7"/>
    <w:basedOn w:val="Normal"/>
    <w:next w:val="Normal"/>
    <w:link w:val="Ttulo7Car"/>
    <w:uiPriority w:val="99"/>
    <w:qFormat/>
    <w:rsid w:val="00917FB5"/>
    <w:pPr>
      <w:spacing w:before="240" w:after="60"/>
      <w:outlineLvl w:val="6"/>
    </w:pPr>
    <w:rPr>
      <w:rFonts w:ascii="Arial" w:hAnsi="Arial"/>
      <w:sz w:val="20"/>
      <w:szCs w:val="20"/>
      <w:lang w:val="es-ES_tradnl"/>
    </w:rPr>
  </w:style>
  <w:style w:type="paragraph" w:styleId="Ttulo8">
    <w:name w:val="heading 8"/>
    <w:basedOn w:val="Normal"/>
    <w:next w:val="Normal"/>
    <w:link w:val="Ttulo8Car"/>
    <w:uiPriority w:val="99"/>
    <w:qFormat/>
    <w:rsid w:val="00917FB5"/>
    <w:pPr>
      <w:spacing w:before="240" w:after="60"/>
      <w:outlineLvl w:val="7"/>
    </w:pPr>
    <w:rPr>
      <w:rFonts w:ascii="Arial" w:hAnsi="Arial"/>
      <w:i/>
      <w:sz w:val="20"/>
      <w:szCs w:val="20"/>
      <w:lang w:val="es-ES_tradnl"/>
    </w:rPr>
  </w:style>
  <w:style w:type="paragraph" w:styleId="Ttulo9">
    <w:name w:val="heading 9"/>
    <w:basedOn w:val="Normal"/>
    <w:next w:val="Normal"/>
    <w:link w:val="Ttulo9Car"/>
    <w:uiPriority w:val="99"/>
    <w:qFormat/>
    <w:rsid w:val="00917FB5"/>
    <w:pPr>
      <w:spacing w:before="240" w:after="60"/>
      <w:outlineLvl w:val="8"/>
    </w:pPr>
    <w:rPr>
      <w:rFonts w:ascii="Arial" w:hAnsi="Arial"/>
      <w:b/>
      <w:i/>
      <w:sz w:val="18"/>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27D11"/>
    <w:rPr>
      <w:rFonts w:ascii="Cambria" w:hAnsi="Cambria" w:cs="Times New Roman"/>
      <w:b/>
      <w:bCs/>
      <w:kern w:val="32"/>
      <w:sz w:val="32"/>
      <w:szCs w:val="32"/>
      <w:lang w:val="es-ES" w:eastAsia="es-ES"/>
    </w:rPr>
  </w:style>
  <w:style w:type="character" w:customStyle="1" w:styleId="Ttulo2Car1">
    <w:name w:val="Título 2 Car1"/>
    <w:basedOn w:val="Fuentedeprrafopredeter"/>
    <w:link w:val="Ttulo2"/>
    <w:uiPriority w:val="99"/>
    <w:locked/>
    <w:rsid w:val="00EF1BEE"/>
    <w:rPr>
      <w:rFonts w:ascii="Arial" w:hAnsi="Arial" w:cs="Arial"/>
      <w:b/>
      <w:bCs/>
      <w:i/>
      <w:iCs/>
      <w:sz w:val="28"/>
      <w:szCs w:val="28"/>
      <w:lang w:val="es-ES" w:eastAsia="es-ES"/>
    </w:rPr>
  </w:style>
  <w:style w:type="character" w:customStyle="1" w:styleId="Ttulo3Car2">
    <w:name w:val="Título 3 Car2"/>
    <w:basedOn w:val="Fuentedeprrafopredeter"/>
    <w:link w:val="Ttulo3"/>
    <w:uiPriority w:val="99"/>
    <w:semiHidden/>
    <w:locked/>
    <w:rsid w:val="00727D11"/>
    <w:rPr>
      <w:rFonts w:ascii="Cambria" w:hAnsi="Cambria" w:cs="Times New Roman"/>
      <w:b/>
      <w:bCs/>
      <w:sz w:val="26"/>
      <w:szCs w:val="26"/>
      <w:lang w:val="es-ES" w:eastAsia="es-ES"/>
    </w:rPr>
  </w:style>
  <w:style w:type="character" w:customStyle="1" w:styleId="Ttulo4Car1">
    <w:name w:val="Título 4 Car1"/>
    <w:basedOn w:val="Fuentedeprrafopredeter"/>
    <w:link w:val="Ttulo4"/>
    <w:uiPriority w:val="99"/>
    <w:semiHidden/>
    <w:locked/>
    <w:rsid w:val="00727D11"/>
    <w:rPr>
      <w:rFonts w:ascii="Calibri" w:hAnsi="Calibri" w:cs="Times New Roman"/>
      <w:b/>
      <w:bCs/>
      <w:sz w:val="28"/>
      <w:szCs w:val="28"/>
      <w:lang w:val="es-ES" w:eastAsia="es-ES"/>
    </w:rPr>
  </w:style>
  <w:style w:type="character" w:customStyle="1" w:styleId="Ttulo5Car">
    <w:name w:val="Título 5 Car"/>
    <w:basedOn w:val="Fuentedeprrafopredeter"/>
    <w:link w:val="Ttulo5"/>
    <w:uiPriority w:val="99"/>
    <w:semiHidden/>
    <w:locked/>
    <w:rsid w:val="00727D11"/>
    <w:rPr>
      <w:rFonts w:ascii="Calibri" w:hAnsi="Calibri" w:cs="Times New Roman"/>
      <w:b/>
      <w:bCs/>
      <w:i/>
      <w:iCs/>
      <w:sz w:val="26"/>
      <w:szCs w:val="26"/>
      <w:lang w:val="es-ES" w:eastAsia="es-ES"/>
    </w:rPr>
  </w:style>
  <w:style w:type="character" w:customStyle="1" w:styleId="Ttulo6Car">
    <w:name w:val="Título 6 Car"/>
    <w:basedOn w:val="Fuentedeprrafopredeter"/>
    <w:link w:val="Ttulo6"/>
    <w:uiPriority w:val="99"/>
    <w:semiHidden/>
    <w:locked/>
    <w:rsid w:val="00727D11"/>
    <w:rPr>
      <w:rFonts w:ascii="Calibri" w:hAnsi="Calibri" w:cs="Times New Roman"/>
      <w:b/>
      <w:bCs/>
      <w:lang w:val="es-ES" w:eastAsia="es-ES"/>
    </w:rPr>
  </w:style>
  <w:style w:type="character" w:customStyle="1" w:styleId="Ttulo7Car">
    <w:name w:val="Título 7 Car"/>
    <w:basedOn w:val="Fuentedeprrafopredeter"/>
    <w:link w:val="Ttulo7"/>
    <w:uiPriority w:val="99"/>
    <w:semiHidden/>
    <w:locked/>
    <w:rsid w:val="00727D11"/>
    <w:rPr>
      <w:rFonts w:ascii="Calibri" w:hAnsi="Calibri" w:cs="Times New Roman"/>
      <w:sz w:val="24"/>
      <w:szCs w:val="24"/>
      <w:lang w:val="es-ES" w:eastAsia="es-ES"/>
    </w:rPr>
  </w:style>
  <w:style w:type="character" w:customStyle="1" w:styleId="Ttulo8Car">
    <w:name w:val="Título 8 Car"/>
    <w:basedOn w:val="Fuentedeprrafopredeter"/>
    <w:link w:val="Ttulo8"/>
    <w:uiPriority w:val="99"/>
    <w:semiHidden/>
    <w:locked/>
    <w:rsid w:val="00727D11"/>
    <w:rPr>
      <w:rFonts w:ascii="Calibri" w:hAnsi="Calibri" w:cs="Times New Roman"/>
      <w:i/>
      <w:iCs/>
      <w:sz w:val="24"/>
      <w:szCs w:val="24"/>
      <w:lang w:val="es-ES" w:eastAsia="es-ES"/>
    </w:rPr>
  </w:style>
  <w:style w:type="character" w:customStyle="1" w:styleId="Ttulo9Car">
    <w:name w:val="Título 9 Car"/>
    <w:basedOn w:val="Fuentedeprrafopredeter"/>
    <w:link w:val="Ttulo9"/>
    <w:uiPriority w:val="99"/>
    <w:semiHidden/>
    <w:locked/>
    <w:rsid w:val="00727D11"/>
    <w:rPr>
      <w:rFonts w:ascii="Cambria" w:hAnsi="Cambria" w:cs="Times New Roman"/>
      <w:lang w:val="es-ES" w:eastAsia="es-ES"/>
    </w:rPr>
  </w:style>
  <w:style w:type="paragraph" w:styleId="TDC1">
    <w:name w:val="toc 1"/>
    <w:basedOn w:val="Normal"/>
    <w:next w:val="Normal"/>
    <w:autoRedefine/>
    <w:uiPriority w:val="99"/>
    <w:semiHidden/>
    <w:rsid w:val="00917FB5"/>
    <w:pPr>
      <w:jc w:val="center"/>
    </w:pPr>
    <w:rPr>
      <w:i/>
      <w:iCs/>
      <w:sz w:val="200"/>
      <w:szCs w:val="200"/>
    </w:rPr>
  </w:style>
  <w:style w:type="paragraph" w:styleId="TDC2">
    <w:name w:val="toc 2"/>
    <w:basedOn w:val="Normal"/>
    <w:next w:val="Normal"/>
    <w:autoRedefine/>
    <w:uiPriority w:val="39"/>
    <w:rsid w:val="00917FB5"/>
    <w:pPr>
      <w:ind w:left="240"/>
    </w:pPr>
  </w:style>
  <w:style w:type="paragraph" w:styleId="TDC3">
    <w:name w:val="toc 3"/>
    <w:basedOn w:val="Normal"/>
    <w:next w:val="Normal"/>
    <w:autoRedefine/>
    <w:uiPriority w:val="39"/>
    <w:rsid w:val="00917FB5"/>
    <w:pPr>
      <w:ind w:left="480"/>
    </w:pPr>
  </w:style>
  <w:style w:type="paragraph" w:styleId="TDC4">
    <w:name w:val="toc 4"/>
    <w:basedOn w:val="Normal"/>
    <w:next w:val="Normal"/>
    <w:autoRedefine/>
    <w:uiPriority w:val="39"/>
    <w:rsid w:val="00917FB5"/>
    <w:pPr>
      <w:ind w:left="720"/>
    </w:pPr>
  </w:style>
  <w:style w:type="paragraph" w:styleId="TDC5">
    <w:name w:val="toc 5"/>
    <w:basedOn w:val="Normal"/>
    <w:next w:val="Normal"/>
    <w:autoRedefine/>
    <w:uiPriority w:val="99"/>
    <w:semiHidden/>
    <w:rsid w:val="00917FB5"/>
    <w:pPr>
      <w:ind w:left="960"/>
    </w:pPr>
  </w:style>
  <w:style w:type="paragraph" w:styleId="TDC6">
    <w:name w:val="toc 6"/>
    <w:basedOn w:val="Normal"/>
    <w:next w:val="Normal"/>
    <w:autoRedefine/>
    <w:uiPriority w:val="99"/>
    <w:semiHidden/>
    <w:rsid w:val="00917FB5"/>
    <w:pPr>
      <w:ind w:left="1200"/>
    </w:pPr>
  </w:style>
  <w:style w:type="paragraph" w:styleId="TDC7">
    <w:name w:val="toc 7"/>
    <w:basedOn w:val="Normal"/>
    <w:next w:val="Normal"/>
    <w:autoRedefine/>
    <w:uiPriority w:val="99"/>
    <w:semiHidden/>
    <w:rsid w:val="00917FB5"/>
    <w:pPr>
      <w:ind w:left="1440"/>
    </w:pPr>
  </w:style>
  <w:style w:type="paragraph" w:styleId="TDC8">
    <w:name w:val="toc 8"/>
    <w:basedOn w:val="Normal"/>
    <w:next w:val="Normal"/>
    <w:autoRedefine/>
    <w:uiPriority w:val="99"/>
    <w:semiHidden/>
    <w:rsid w:val="00917FB5"/>
    <w:pPr>
      <w:ind w:left="1680"/>
    </w:pPr>
  </w:style>
  <w:style w:type="paragraph" w:styleId="TDC9">
    <w:name w:val="toc 9"/>
    <w:basedOn w:val="Normal"/>
    <w:next w:val="Normal"/>
    <w:autoRedefine/>
    <w:uiPriority w:val="99"/>
    <w:semiHidden/>
    <w:rsid w:val="00917FB5"/>
    <w:pPr>
      <w:ind w:left="1920"/>
    </w:pPr>
  </w:style>
  <w:style w:type="character" w:styleId="Hipervnculo">
    <w:name w:val="Hyperlink"/>
    <w:basedOn w:val="Fuentedeprrafopredeter"/>
    <w:uiPriority w:val="99"/>
    <w:rsid w:val="00917FB5"/>
    <w:rPr>
      <w:rFonts w:cs="Times New Roman"/>
      <w:color w:val="0000FF"/>
      <w:u w:val="single"/>
    </w:rPr>
  </w:style>
  <w:style w:type="character" w:styleId="Hipervnculovisitado">
    <w:name w:val="FollowedHyperlink"/>
    <w:basedOn w:val="Fuentedeprrafopredeter"/>
    <w:uiPriority w:val="99"/>
    <w:rsid w:val="00917FB5"/>
    <w:rPr>
      <w:rFonts w:cs="Times New Roman"/>
      <w:color w:val="800080"/>
      <w:u w:val="single"/>
    </w:rPr>
  </w:style>
  <w:style w:type="paragraph" w:styleId="Textoindependiente">
    <w:name w:val="Body Text"/>
    <w:basedOn w:val="Normal"/>
    <w:link w:val="TextoindependienteCar"/>
    <w:rsid w:val="00917FB5"/>
    <w:pPr>
      <w:jc w:val="both"/>
    </w:pPr>
    <w:rPr>
      <w:sz w:val="28"/>
    </w:rPr>
  </w:style>
  <w:style w:type="character" w:customStyle="1" w:styleId="TextoindependienteCar">
    <w:name w:val="Texto independiente Car"/>
    <w:basedOn w:val="Fuentedeprrafopredeter"/>
    <w:link w:val="Textoindependiente"/>
    <w:uiPriority w:val="99"/>
    <w:semiHidden/>
    <w:locked/>
    <w:rsid w:val="00727D11"/>
    <w:rPr>
      <w:rFonts w:cs="Times New Roman"/>
      <w:sz w:val="24"/>
      <w:szCs w:val="24"/>
      <w:lang w:val="es-ES" w:eastAsia="es-ES"/>
    </w:rPr>
  </w:style>
  <w:style w:type="paragraph" w:styleId="Textoindependiente2">
    <w:name w:val="Body Text 2"/>
    <w:basedOn w:val="Normal"/>
    <w:link w:val="Textoindependiente2Car"/>
    <w:rsid w:val="00917FB5"/>
    <w:pPr>
      <w:jc w:val="both"/>
    </w:pPr>
  </w:style>
  <w:style w:type="character" w:customStyle="1" w:styleId="Textoindependiente2Car">
    <w:name w:val="Texto independiente 2 Car"/>
    <w:basedOn w:val="Fuentedeprrafopredeter"/>
    <w:link w:val="Textoindependiente2"/>
    <w:uiPriority w:val="99"/>
    <w:semiHidden/>
    <w:locked/>
    <w:rsid w:val="00727D11"/>
    <w:rPr>
      <w:rFonts w:cs="Times New Roman"/>
      <w:sz w:val="24"/>
      <w:szCs w:val="24"/>
      <w:lang w:val="es-ES" w:eastAsia="es-ES"/>
    </w:rPr>
  </w:style>
  <w:style w:type="paragraph" w:styleId="Piedepgina">
    <w:name w:val="footer"/>
    <w:basedOn w:val="Normal"/>
    <w:link w:val="PiedepginaCar"/>
    <w:uiPriority w:val="99"/>
    <w:rsid w:val="00917FB5"/>
    <w:pPr>
      <w:tabs>
        <w:tab w:val="center" w:pos="4320"/>
        <w:tab w:val="right" w:pos="8640"/>
      </w:tabs>
    </w:pPr>
  </w:style>
  <w:style w:type="character" w:customStyle="1" w:styleId="PiedepginaCar">
    <w:name w:val="Pie de página Car"/>
    <w:basedOn w:val="Fuentedeprrafopredeter"/>
    <w:link w:val="Piedepgina"/>
    <w:uiPriority w:val="99"/>
    <w:semiHidden/>
    <w:locked/>
    <w:rsid w:val="00727D11"/>
    <w:rPr>
      <w:rFonts w:cs="Times New Roman"/>
      <w:sz w:val="24"/>
      <w:szCs w:val="24"/>
      <w:lang w:val="es-ES" w:eastAsia="es-ES"/>
    </w:rPr>
  </w:style>
  <w:style w:type="character" w:styleId="Nmerodepgina">
    <w:name w:val="page number"/>
    <w:basedOn w:val="Fuentedeprrafopredeter"/>
    <w:uiPriority w:val="99"/>
    <w:rsid w:val="00917FB5"/>
    <w:rPr>
      <w:rFonts w:cs="Times New Roman"/>
    </w:rPr>
  </w:style>
  <w:style w:type="paragraph" w:styleId="Encabezado">
    <w:name w:val="header"/>
    <w:basedOn w:val="Normal"/>
    <w:link w:val="EncabezadoCar"/>
    <w:uiPriority w:val="99"/>
    <w:rsid w:val="00917FB5"/>
    <w:pPr>
      <w:tabs>
        <w:tab w:val="center" w:pos="4320"/>
        <w:tab w:val="right" w:pos="8640"/>
      </w:tabs>
    </w:pPr>
  </w:style>
  <w:style w:type="character" w:customStyle="1" w:styleId="EncabezadoCar">
    <w:name w:val="Encabezado Car"/>
    <w:basedOn w:val="Fuentedeprrafopredeter"/>
    <w:link w:val="Encabezado"/>
    <w:uiPriority w:val="99"/>
    <w:semiHidden/>
    <w:locked/>
    <w:rsid w:val="00727D11"/>
    <w:rPr>
      <w:rFonts w:cs="Times New Roman"/>
      <w:sz w:val="24"/>
      <w:szCs w:val="24"/>
      <w:lang w:val="es-ES" w:eastAsia="es-ES"/>
    </w:rPr>
  </w:style>
  <w:style w:type="paragraph" w:styleId="Textoindependiente3">
    <w:name w:val="Body Text 3"/>
    <w:basedOn w:val="Normal"/>
    <w:link w:val="Textoindependiente3Car"/>
    <w:uiPriority w:val="99"/>
    <w:rsid w:val="00917FB5"/>
    <w:pPr>
      <w:spacing w:after="120"/>
    </w:pPr>
    <w:rPr>
      <w:sz w:val="16"/>
      <w:szCs w:val="16"/>
    </w:rPr>
  </w:style>
  <w:style w:type="character" w:customStyle="1" w:styleId="Textoindependiente3Car">
    <w:name w:val="Texto independiente 3 Car"/>
    <w:basedOn w:val="Fuentedeprrafopredeter"/>
    <w:link w:val="Textoindependiente3"/>
    <w:uiPriority w:val="99"/>
    <w:locked/>
    <w:rsid w:val="00EF1BEE"/>
    <w:rPr>
      <w:rFonts w:cs="Times New Roman"/>
      <w:sz w:val="16"/>
      <w:szCs w:val="16"/>
      <w:lang w:val="es-ES" w:eastAsia="es-ES"/>
    </w:rPr>
  </w:style>
  <w:style w:type="paragraph" w:styleId="Textodeglobo">
    <w:name w:val="Balloon Text"/>
    <w:basedOn w:val="Normal"/>
    <w:link w:val="TextodegloboCar"/>
    <w:uiPriority w:val="99"/>
    <w:semiHidden/>
    <w:rsid w:val="00917FB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27D11"/>
    <w:rPr>
      <w:rFonts w:cs="Times New Roman"/>
      <w:sz w:val="2"/>
      <w:lang w:val="es-ES" w:eastAsia="es-ES"/>
    </w:rPr>
  </w:style>
  <w:style w:type="paragraph" w:styleId="Sangradetextonormal">
    <w:name w:val="Body Text Indent"/>
    <w:basedOn w:val="Normal"/>
    <w:link w:val="SangradetextonormalCar"/>
    <w:uiPriority w:val="99"/>
    <w:rsid w:val="00917FB5"/>
    <w:pPr>
      <w:ind w:left="3540"/>
    </w:pPr>
  </w:style>
  <w:style w:type="character" w:customStyle="1" w:styleId="SangradetextonormalCar">
    <w:name w:val="Sangría de texto normal Car"/>
    <w:basedOn w:val="Fuentedeprrafopredeter"/>
    <w:link w:val="Sangradetextonormal"/>
    <w:uiPriority w:val="99"/>
    <w:semiHidden/>
    <w:locked/>
    <w:rsid w:val="00727D11"/>
    <w:rPr>
      <w:rFonts w:cs="Times New Roman"/>
      <w:sz w:val="24"/>
      <w:szCs w:val="24"/>
      <w:lang w:val="es-ES" w:eastAsia="es-ES"/>
    </w:rPr>
  </w:style>
  <w:style w:type="paragraph" w:customStyle="1" w:styleId="Not">
    <w:name w:val="Not"/>
    <w:basedOn w:val="Ttulo2"/>
    <w:uiPriority w:val="99"/>
    <w:rsid w:val="00917FB5"/>
    <w:pPr>
      <w:numPr>
        <w:numId w:val="0"/>
      </w:numPr>
    </w:pPr>
    <w:rPr>
      <w:rFonts w:ascii="Times New Roman" w:hAnsi="Times New Roman"/>
      <w:bCs w:val="0"/>
      <w:i w:val="0"/>
      <w:lang w:val="es-AR"/>
    </w:rPr>
  </w:style>
  <w:style w:type="character" w:customStyle="1" w:styleId="Ttulo2Car">
    <w:name w:val="Título 2 Car"/>
    <w:basedOn w:val="Fuentedeprrafopredeter"/>
    <w:uiPriority w:val="99"/>
    <w:rsid w:val="00917FB5"/>
    <w:rPr>
      <w:rFonts w:ascii="Arial" w:hAnsi="Arial" w:cs="Arial"/>
      <w:b/>
      <w:bCs/>
      <w:i/>
      <w:iCs/>
      <w:sz w:val="28"/>
      <w:szCs w:val="28"/>
      <w:lang w:val="es-ES" w:eastAsia="es-ES" w:bidi="ar-SA"/>
    </w:rPr>
  </w:style>
  <w:style w:type="character" w:customStyle="1" w:styleId="NotCar">
    <w:name w:val="Not Car"/>
    <w:basedOn w:val="Ttulo2Car"/>
    <w:uiPriority w:val="99"/>
    <w:rsid w:val="00917FB5"/>
    <w:rPr>
      <w:lang w:val="es-AR"/>
    </w:rPr>
  </w:style>
  <w:style w:type="character" w:customStyle="1" w:styleId="Ttulo3Car">
    <w:name w:val="Título 3 Car"/>
    <w:basedOn w:val="Fuentedeprrafopredeter"/>
    <w:uiPriority w:val="99"/>
    <w:rsid w:val="00917FB5"/>
    <w:rPr>
      <w:rFonts w:cs="Times New Roman"/>
    </w:rPr>
  </w:style>
  <w:style w:type="paragraph" w:styleId="Epgrafe">
    <w:name w:val="caption"/>
    <w:basedOn w:val="Normal"/>
    <w:next w:val="Normal"/>
    <w:uiPriority w:val="99"/>
    <w:qFormat/>
    <w:rsid w:val="00917FB5"/>
    <w:pPr>
      <w:jc w:val="both"/>
    </w:pPr>
    <w:rPr>
      <w:b/>
      <w:bCs/>
    </w:rPr>
  </w:style>
  <w:style w:type="character" w:styleId="Textoennegrita">
    <w:name w:val="Strong"/>
    <w:basedOn w:val="Fuentedeprrafopredeter"/>
    <w:uiPriority w:val="22"/>
    <w:qFormat/>
    <w:rsid w:val="00917FB5"/>
    <w:rPr>
      <w:rFonts w:cs="Times New Roman"/>
      <w:b/>
      <w:bCs/>
    </w:rPr>
  </w:style>
  <w:style w:type="character" w:customStyle="1" w:styleId="texto2">
    <w:name w:val="texto2"/>
    <w:basedOn w:val="Fuentedeprrafopredeter"/>
    <w:uiPriority w:val="99"/>
    <w:rsid w:val="00917FB5"/>
    <w:rPr>
      <w:rFonts w:ascii="Verdana" w:hAnsi="Verdana" w:cs="Times New Roman"/>
      <w:color w:val="000000"/>
      <w:spacing w:val="180"/>
      <w:sz w:val="15"/>
      <w:szCs w:val="15"/>
    </w:rPr>
  </w:style>
  <w:style w:type="paragraph" w:styleId="NormalWeb">
    <w:name w:val="Normal (Web)"/>
    <w:basedOn w:val="Normal"/>
    <w:uiPriority w:val="99"/>
    <w:rsid w:val="00917FB5"/>
    <w:pPr>
      <w:spacing w:before="100" w:beforeAutospacing="1" w:after="100" w:afterAutospacing="1"/>
    </w:pPr>
  </w:style>
  <w:style w:type="paragraph" w:styleId="ndice1">
    <w:name w:val="index 1"/>
    <w:basedOn w:val="Normal"/>
    <w:next w:val="Normal"/>
    <w:autoRedefine/>
    <w:uiPriority w:val="99"/>
    <w:semiHidden/>
    <w:rsid w:val="00917FB5"/>
    <w:pPr>
      <w:ind w:left="200" w:hanging="200"/>
    </w:pPr>
    <w:rPr>
      <w:sz w:val="20"/>
      <w:szCs w:val="20"/>
    </w:rPr>
  </w:style>
  <w:style w:type="paragraph" w:styleId="Ttulodendice">
    <w:name w:val="index heading"/>
    <w:basedOn w:val="Normal"/>
    <w:next w:val="ndice1"/>
    <w:uiPriority w:val="99"/>
    <w:semiHidden/>
    <w:rsid w:val="00917FB5"/>
    <w:rPr>
      <w:sz w:val="20"/>
      <w:szCs w:val="20"/>
    </w:rPr>
  </w:style>
  <w:style w:type="character" w:customStyle="1" w:styleId="EstiloCorreo601">
    <w:name w:val="EstiloCorreo60"/>
    <w:aliases w:val="EstiloCorreo60"/>
    <w:basedOn w:val="Fuentedeprrafopredeter"/>
    <w:uiPriority w:val="99"/>
    <w:semiHidden/>
    <w:personal/>
    <w:rsid w:val="00917FB5"/>
    <w:rPr>
      <w:rFonts w:ascii="Arial" w:hAnsi="Arial" w:cs="Arial"/>
      <w:color w:val="auto"/>
      <w:sz w:val="20"/>
      <w:szCs w:val="20"/>
      <w:u w:val="none"/>
    </w:rPr>
  </w:style>
  <w:style w:type="paragraph" w:customStyle="1" w:styleId="block-text">
    <w:name w:val="block-text"/>
    <w:basedOn w:val="Normal"/>
    <w:uiPriority w:val="99"/>
    <w:rsid w:val="00917FB5"/>
    <w:pPr>
      <w:spacing w:before="100" w:beforeAutospacing="1" w:after="100" w:afterAutospacing="1"/>
    </w:pPr>
  </w:style>
  <w:style w:type="paragraph" w:customStyle="1" w:styleId="tip-note-heading">
    <w:name w:val="tip-note-heading"/>
    <w:basedOn w:val="Normal"/>
    <w:uiPriority w:val="99"/>
    <w:rsid w:val="00917FB5"/>
    <w:pPr>
      <w:spacing w:before="100" w:beforeAutospacing="1" w:after="100" w:afterAutospacing="1"/>
    </w:pPr>
  </w:style>
  <w:style w:type="paragraph" w:customStyle="1" w:styleId="footnote-text">
    <w:name w:val="footnote-text"/>
    <w:basedOn w:val="Normal"/>
    <w:uiPriority w:val="99"/>
    <w:rsid w:val="00917FB5"/>
    <w:pPr>
      <w:spacing w:before="100" w:beforeAutospacing="1" w:after="100" w:afterAutospacing="1"/>
    </w:pPr>
  </w:style>
  <w:style w:type="paragraph" w:customStyle="1" w:styleId="primeralinea1">
    <w:name w:val="primeralinea1"/>
    <w:basedOn w:val="Normal"/>
    <w:uiPriority w:val="99"/>
    <w:rsid w:val="00917FB5"/>
    <w:pPr>
      <w:spacing w:before="60" w:line="225" w:lineRule="atLeast"/>
    </w:pPr>
    <w:rPr>
      <w:rFonts w:ascii="Tahoma" w:hAnsi="Tahoma" w:cs="Tahoma"/>
      <w:sz w:val="17"/>
      <w:szCs w:val="17"/>
    </w:rPr>
  </w:style>
  <w:style w:type="character" w:customStyle="1" w:styleId="Ttulo4Car">
    <w:name w:val="Título 4 Car"/>
    <w:basedOn w:val="Fuentedeprrafopredeter"/>
    <w:uiPriority w:val="99"/>
    <w:rsid w:val="00917FB5"/>
    <w:rPr>
      <w:rFonts w:ascii="Arial" w:hAnsi="Arial" w:cs="Times New Roman"/>
      <w:b/>
      <w:sz w:val="24"/>
      <w:lang w:val="es-ES_tradnl" w:eastAsia="es-ES" w:bidi="ar-SA"/>
    </w:rPr>
  </w:style>
  <w:style w:type="character" w:customStyle="1" w:styleId="grame">
    <w:name w:val="grame"/>
    <w:basedOn w:val="Fuentedeprrafopredeter"/>
    <w:uiPriority w:val="99"/>
    <w:rsid w:val="00917FB5"/>
    <w:rPr>
      <w:rFonts w:cs="Times New Roman"/>
    </w:rPr>
  </w:style>
  <w:style w:type="paragraph" w:styleId="Mapadeldocumento">
    <w:name w:val="Document Map"/>
    <w:basedOn w:val="Normal"/>
    <w:link w:val="MapadeldocumentoCar"/>
    <w:uiPriority w:val="99"/>
    <w:semiHidden/>
    <w:rsid w:val="00917FB5"/>
    <w:pPr>
      <w:shd w:val="clear" w:color="auto" w:fill="000080"/>
    </w:pPr>
    <w:rPr>
      <w:rFonts w:ascii="Tahoma" w:hAnsi="Tahoma" w:cs="Tahoma"/>
    </w:rPr>
  </w:style>
  <w:style w:type="character" w:customStyle="1" w:styleId="MapadeldocumentoCar">
    <w:name w:val="Mapa del documento Car"/>
    <w:basedOn w:val="Fuentedeprrafopredeter"/>
    <w:link w:val="Mapadeldocumento"/>
    <w:uiPriority w:val="99"/>
    <w:semiHidden/>
    <w:locked/>
    <w:rsid w:val="00727D11"/>
    <w:rPr>
      <w:rFonts w:cs="Times New Roman"/>
      <w:sz w:val="2"/>
      <w:lang w:val="es-ES" w:eastAsia="es-ES"/>
    </w:rPr>
  </w:style>
  <w:style w:type="character" w:customStyle="1" w:styleId="CarCar1">
    <w:name w:val="Car Car1"/>
    <w:basedOn w:val="Fuentedeprrafopredeter"/>
    <w:uiPriority w:val="99"/>
    <w:rsid w:val="00917FB5"/>
    <w:rPr>
      <w:rFonts w:cs="Times New Roman"/>
      <w:sz w:val="16"/>
      <w:szCs w:val="16"/>
      <w:lang w:val="es-ES" w:eastAsia="es-ES" w:bidi="ar-SA"/>
    </w:rPr>
  </w:style>
  <w:style w:type="paragraph" w:styleId="Sangra3detindependiente">
    <w:name w:val="Body Text Indent 3"/>
    <w:basedOn w:val="Normal"/>
    <w:link w:val="Sangra3detindependienteCar"/>
    <w:uiPriority w:val="99"/>
    <w:rsid w:val="00917FB5"/>
    <w:pPr>
      <w:spacing w:after="120"/>
      <w:ind w:left="283"/>
    </w:pPr>
    <w:rPr>
      <w:sz w:val="16"/>
      <w:szCs w:val="16"/>
      <w:lang w:val="en-US" w:eastAsia="en-US"/>
    </w:rPr>
  </w:style>
  <w:style w:type="character" w:customStyle="1" w:styleId="Sangra3detindependienteCar">
    <w:name w:val="Sangría 3 de t. independiente Car"/>
    <w:basedOn w:val="Fuentedeprrafopredeter"/>
    <w:link w:val="Sangra3detindependiente"/>
    <w:uiPriority w:val="99"/>
    <w:locked/>
    <w:rsid w:val="00EF1BEE"/>
    <w:rPr>
      <w:rFonts w:cs="Times New Roman"/>
      <w:sz w:val="16"/>
      <w:szCs w:val="16"/>
      <w:lang w:val="en-US" w:eastAsia="en-US"/>
    </w:rPr>
  </w:style>
  <w:style w:type="character" w:customStyle="1" w:styleId="CarCar">
    <w:name w:val="Car Car"/>
    <w:basedOn w:val="Fuentedeprrafopredeter"/>
    <w:uiPriority w:val="99"/>
    <w:rsid w:val="00917FB5"/>
    <w:rPr>
      <w:rFonts w:cs="Times New Roman"/>
      <w:sz w:val="16"/>
      <w:szCs w:val="16"/>
      <w:lang w:val="en-US" w:eastAsia="en-US" w:bidi="ar-SA"/>
    </w:rPr>
  </w:style>
  <w:style w:type="character" w:customStyle="1" w:styleId="CarCar5">
    <w:name w:val="Car Car5"/>
    <w:basedOn w:val="Fuentedeprrafopredeter"/>
    <w:rsid w:val="00917FB5"/>
    <w:rPr>
      <w:rFonts w:ascii="Arial" w:hAnsi="Arial" w:cs="Arial"/>
      <w:b/>
      <w:bCs/>
      <w:i/>
      <w:iCs/>
      <w:sz w:val="28"/>
      <w:szCs w:val="28"/>
      <w:lang w:val="es-ES" w:eastAsia="es-ES" w:bidi="ar-SA"/>
    </w:rPr>
  </w:style>
  <w:style w:type="character" w:styleId="Refdecomentario">
    <w:name w:val="annotation reference"/>
    <w:basedOn w:val="Fuentedeprrafopredeter"/>
    <w:uiPriority w:val="99"/>
    <w:rsid w:val="00917FB5"/>
    <w:rPr>
      <w:rFonts w:cs="Times New Roman"/>
      <w:sz w:val="16"/>
      <w:szCs w:val="16"/>
    </w:rPr>
  </w:style>
  <w:style w:type="paragraph" w:styleId="Prrafodelista">
    <w:name w:val="List Paragraph"/>
    <w:basedOn w:val="Normal"/>
    <w:uiPriority w:val="99"/>
    <w:qFormat/>
    <w:rsid w:val="00917FB5"/>
    <w:pPr>
      <w:ind w:left="708"/>
    </w:pPr>
    <w:rPr>
      <w:sz w:val="20"/>
      <w:szCs w:val="20"/>
      <w:lang w:val="en-US" w:eastAsia="en-US"/>
    </w:rPr>
  </w:style>
  <w:style w:type="character" w:customStyle="1" w:styleId="postbody1">
    <w:name w:val="postbody1"/>
    <w:basedOn w:val="Fuentedeprrafopredeter"/>
    <w:uiPriority w:val="99"/>
    <w:rsid w:val="00917FB5"/>
    <w:rPr>
      <w:rFonts w:cs="Times New Roman"/>
      <w:sz w:val="18"/>
      <w:szCs w:val="18"/>
    </w:rPr>
  </w:style>
  <w:style w:type="paragraph" w:customStyle="1" w:styleId="tinterior">
    <w:name w:val="tinterior"/>
    <w:basedOn w:val="Normal"/>
    <w:uiPriority w:val="99"/>
    <w:rsid w:val="00917FB5"/>
    <w:pPr>
      <w:spacing w:before="100" w:beforeAutospacing="1" w:after="100" w:afterAutospacing="1"/>
    </w:pPr>
    <w:rPr>
      <w:rFonts w:ascii="Verdana" w:hAnsi="Verdana"/>
      <w:color w:val="000000"/>
      <w:sz w:val="20"/>
      <w:szCs w:val="20"/>
    </w:rPr>
  </w:style>
  <w:style w:type="paragraph" w:styleId="Textosinformato">
    <w:name w:val="Plain Text"/>
    <w:basedOn w:val="Normal"/>
    <w:link w:val="TextosinformatoCar"/>
    <w:uiPriority w:val="99"/>
    <w:rsid w:val="00917FB5"/>
    <w:rPr>
      <w:rFonts w:ascii="Courier New" w:hAnsi="Courier New" w:cs="Courier New"/>
      <w:sz w:val="20"/>
      <w:szCs w:val="20"/>
    </w:rPr>
  </w:style>
  <w:style w:type="character" w:customStyle="1" w:styleId="TextosinformatoCar">
    <w:name w:val="Texto sin formato Car"/>
    <w:basedOn w:val="Fuentedeprrafopredeter"/>
    <w:link w:val="Textosinformato"/>
    <w:uiPriority w:val="99"/>
    <w:locked/>
    <w:rsid w:val="00727D11"/>
    <w:rPr>
      <w:rFonts w:ascii="Courier New" w:hAnsi="Courier New" w:cs="Courier New"/>
      <w:sz w:val="20"/>
      <w:szCs w:val="20"/>
      <w:lang w:val="es-ES" w:eastAsia="es-ES"/>
    </w:rPr>
  </w:style>
  <w:style w:type="character" w:customStyle="1" w:styleId="Ttulo3Car1">
    <w:name w:val="Título 3 Car1"/>
    <w:basedOn w:val="Fuentedeprrafopredeter"/>
    <w:uiPriority w:val="99"/>
    <w:rsid w:val="00917FB5"/>
    <w:rPr>
      <w:rFonts w:ascii="Arial" w:hAnsi="Arial" w:cs="Arial"/>
      <w:b/>
      <w:bCs/>
      <w:sz w:val="26"/>
      <w:szCs w:val="26"/>
      <w:lang w:val="es-ES" w:eastAsia="es-ES" w:bidi="ar-SA"/>
    </w:rPr>
  </w:style>
  <w:style w:type="character" w:customStyle="1" w:styleId="EstiloCorreo811">
    <w:name w:val="EstiloCorreo81"/>
    <w:aliases w:val="EstiloCorreo81"/>
    <w:basedOn w:val="Fuentedeprrafopredeter"/>
    <w:uiPriority w:val="99"/>
    <w:semiHidden/>
    <w:personal/>
    <w:rsid w:val="00917FB5"/>
    <w:rPr>
      <w:rFonts w:ascii="Arial" w:hAnsi="Arial" w:cs="Arial"/>
      <w:color w:val="auto"/>
      <w:sz w:val="20"/>
      <w:szCs w:val="20"/>
    </w:rPr>
  </w:style>
  <w:style w:type="paragraph" w:customStyle="1" w:styleId="msolistparagraph0">
    <w:name w:val="msolistparagraph"/>
    <w:basedOn w:val="Normal"/>
    <w:uiPriority w:val="99"/>
    <w:rsid w:val="00917FB5"/>
    <w:pPr>
      <w:spacing w:after="200" w:line="276" w:lineRule="auto"/>
      <w:ind w:left="720"/>
      <w:contextualSpacing/>
    </w:pPr>
    <w:rPr>
      <w:rFonts w:ascii="Calibri" w:hAnsi="Calibri"/>
      <w:sz w:val="22"/>
      <w:szCs w:val="22"/>
      <w:lang w:eastAsia="en-US"/>
    </w:rPr>
  </w:style>
  <w:style w:type="paragraph" w:customStyle="1" w:styleId="msonormalcxspmiddle">
    <w:name w:val="msonormalcxspmiddle"/>
    <w:basedOn w:val="Normal"/>
    <w:uiPriority w:val="99"/>
    <w:rsid w:val="00917FB5"/>
    <w:pPr>
      <w:spacing w:before="100" w:beforeAutospacing="1" w:after="100" w:afterAutospacing="1"/>
    </w:pPr>
  </w:style>
  <w:style w:type="paragraph" w:customStyle="1" w:styleId="msonormalcxspmiddlecxspmiddle">
    <w:name w:val="msonormalcxspmiddlecxspmiddle"/>
    <w:basedOn w:val="Normal"/>
    <w:uiPriority w:val="99"/>
    <w:rsid w:val="00917FB5"/>
    <w:pPr>
      <w:spacing w:before="100" w:beforeAutospacing="1" w:after="100" w:afterAutospacing="1"/>
    </w:pPr>
  </w:style>
  <w:style w:type="paragraph" w:customStyle="1" w:styleId="msonormalcxspmiddlecxsplast">
    <w:name w:val="msonormalcxspmiddlecxsplast"/>
    <w:basedOn w:val="Normal"/>
    <w:uiPriority w:val="99"/>
    <w:rsid w:val="00917FB5"/>
    <w:pPr>
      <w:spacing w:before="100" w:beforeAutospacing="1" w:after="100" w:afterAutospacing="1"/>
    </w:pPr>
  </w:style>
  <w:style w:type="character" w:customStyle="1" w:styleId="spelle">
    <w:name w:val="spelle"/>
    <w:basedOn w:val="Fuentedeprrafopredeter"/>
    <w:uiPriority w:val="99"/>
    <w:rsid w:val="00213DC2"/>
    <w:rPr>
      <w:rFonts w:cs="Times New Roman"/>
    </w:rPr>
  </w:style>
  <w:style w:type="table" w:styleId="Tablaconcuadrcula">
    <w:name w:val="Table Grid"/>
    <w:basedOn w:val="Tablanormal"/>
    <w:uiPriority w:val="99"/>
    <w:rsid w:val="00BF03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conformatoprevio">
    <w:name w:val="HTML Preformatted"/>
    <w:basedOn w:val="Normal"/>
    <w:link w:val="HTMLconformatoprevioCar"/>
    <w:uiPriority w:val="99"/>
    <w:rsid w:val="00D23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locked/>
    <w:rsid w:val="00727D11"/>
    <w:rPr>
      <w:rFonts w:ascii="Courier New" w:hAnsi="Courier New" w:cs="Courier New"/>
      <w:sz w:val="20"/>
      <w:szCs w:val="20"/>
      <w:lang w:val="es-ES" w:eastAsia="es-ES"/>
    </w:rPr>
  </w:style>
  <w:style w:type="character" w:customStyle="1" w:styleId="estilo1">
    <w:name w:val="estilo1"/>
    <w:basedOn w:val="Fuentedeprrafopredeter"/>
    <w:uiPriority w:val="99"/>
    <w:rsid w:val="00EF1BEE"/>
    <w:rPr>
      <w:rFonts w:cs="Times New Roman"/>
    </w:rPr>
  </w:style>
  <w:style w:type="paragraph" w:customStyle="1" w:styleId="sabrina">
    <w:name w:val="sabrina"/>
    <w:basedOn w:val="Normal"/>
    <w:uiPriority w:val="99"/>
    <w:rsid w:val="00EF1BEE"/>
  </w:style>
  <w:style w:type="character" w:customStyle="1" w:styleId="apple-converted-space">
    <w:name w:val="apple-converted-space"/>
    <w:basedOn w:val="Fuentedeprrafopredeter"/>
    <w:uiPriority w:val="99"/>
    <w:rsid w:val="00EF1BEE"/>
    <w:rPr>
      <w:rFonts w:cs="Times New Roman"/>
    </w:rPr>
  </w:style>
  <w:style w:type="character" w:styleId="nfasis">
    <w:name w:val="Emphasis"/>
    <w:basedOn w:val="Fuentedeprrafopredeter"/>
    <w:uiPriority w:val="99"/>
    <w:qFormat/>
    <w:rsid w:val="00EF1BEE"/>
    <w:rPr>
      <w:rFonts w:cs="Times New Roman"/>
      <w:i/>
      <w:iCs/>
    </w:rPr>
  </w:style>
  <w:style w:type="paragraph" w:customStyle="1" w:styleId="estilo13">
    <w:name w:val="estilo13"/>
    <w:basedOn w:val="Normal"/>
    <w:uiPriority w:val="99"/>
    <w:rsid w:val="00EF1BEE"/>
    <w:pPr>
      <w:spacing w:before="100" w:beforeAutospacing="1" w:after="100" w:afterAutospacing="1"/>
    </w:pPr>
  </w:style>
  <w:style w:type="paragraph" w:customStyle="1" w:styleId="estilo25">
    <w:name w:val="estilo25"/>
    <w:basedOn w:val="Normal"/>
    <w:uiPriority w:val="99"/>
    <w:rsid w:val="00EF1BEE"/>
    <w:pPr>
      <w:spacing w:before="100" w:beforeAutospacing="1" w:after="100" w:afterAutospacing="1"/>
    </w:pPr>
  </w:style>
  <w:style w:type="paragraph" w:customStyle="1" w:styleId="estilo21">
    <w:name w:val="estilo21"/>
    <w:basedOn w:val="Normal"/>
    <w:uiPriority w:val="99"/>
    <w:rsid w:val="00EF1BEE"/>
    <w:pPr>
      <w:spacing w:before="100" w:beforeAutospacing="1" w:after="100" w:afterAutospacing="1"/>
    </w:pPr>
  </w:style>
  <w:style w:type="character" w:customStyle="1" w:styleId="meta-prep">
    <w:name w:val="meta-prep"/>
    <w:basedOn w:val="Fuentedeprrafopredeter"/>
    <w:rsid w:val="00536EF8"/>
    <w:rPr>
      <w:rFonts w:cs="Times New Roman"/>
    </w:rPr>
  </w:style>
  <w:style w:type="character" w:customStyle="1" w:styleId="entry-date">
    <w:name w:val="entry-date"/>
    <w:basedOn w:val="Fuentedeprrafopredeter"/>
    <w:rsid w:val="00536EF8"/>
    <w:rPr>
      <w:rFonts w:cs="Times New Roman"/>
    </w:rPr>
  </w:style>
  <w:style w:type="character" w:customStyle="1" w:styleId="sep">
    <w:name w:val="sep"/>
    <w:basedOn w:val="Fuentedeprrafopredeter"/>
    <w:rsid w:val="00536EF8"/>
    <w:rPr>
      <w:rFonts w:cs="Times New Roman"/>
    </w:rPr>
  </w:style>
  <w:style w:type="character" w:customStyle="1" w:styleId="author">
    <w:name w:val="author"/>
    <w:basedOn w:val="Fuentedeprrafopredeter"/>
    <w:rsid w:val="00536EF8"/>
    <w:rPr>
      <w:rFonts w:cs="Times New Roman"/>
    </w:rPr>
  </w:style>
  <w:style w:type="character" w:customStyle="1" w:styleId="meta-nav">
    <w:name w:val="meta-nav"/>
    <w:basedOn w:val="Fuentedeprrafopredeter"/>
    <w:uiPriority w:val="99"/>
    <w:rsid w:val="00A67125"/>
    <w:rPr>
      <w:rFonts w:cs="Times New Roman"/>
    </w:rPr>
  </w:style>
  <w:style w:type="character" w:customStyle="1" w:styleId="meta-prepmeta-prep-author">
    <w:name w:val="meta-prep meta-prep-author"/>
    <w:basedOn w:val="Fuentedeprrafopredeter"/>
    <w:uiPriority w:val="99"/>
    <w:rsid w:val="008D56DA"/>
    <w:rPr>
      <w:rFonts w:cs="Times New Roman"/>
    </w:rPr>
  </w:style>
  <w:style w:type="character" w:customStyle="1" w:styleId="authorvcard">
    <w:name w:val="author vcard"/>
    <w:basedOn w:val="Fuentedeprrafopredeter"/>
    <w:uiPriority w:val="99"/>
    <w:rsid w:val="008D56DA"/>
    <w:rPr>
      <w:rFonts w:cs="Times New Roman"/>
    </w:rPr>
  </w:style>
  <w:style w:type="character" w:customStyle="1" w:styleId="by-author">
    <w:name w:val="by-author"/>
    <w:basedOn w:val="Fuentedeprrafopredeter"/>
    <w:rsid w:val="003D6F8F"/>
  </w:style>
  <w:style w:type="paragraph" w:styleId="Ttulo">
    <w:name w:val="Title"/>
    <w:basedOn w:val="Normal"/>
    <w:next w:val="Normal"/>
    <w:link w:val="TtuloCar"/>
    <w:qFormat/>
    <w:rsid w:val="00B51BB7"/>
    <w:pPr>
      <w:spacing w:before="240" w:after="60"/>
      <w:jc w:val="center"/>
      <w:outlineLvl w:val="0"/>
    </w:pPr>
    <w:rPr>
      <w:rFonts w:ascii="Cambria" w:hAnsi="Cambria"/>
      <w:b/>
      <w:bCs/>
      <w:kern w:val="28"/>
      <w:sz w:val="32"/>
      <w:szCs w:val="32"/>
    </w:rPr>
  </w:style>
  <w:style w:type="character" w:customStyle="1" w:styleId="TtuloCar">
    <w:name w:val="Título Car"/>
    <w:basedOn w:val="Fuentedeprrafopredeter"/>
    <w:link w:val="Ttulo"/>
    <w:rsid w:val="00B51BB7"/>
    <w:rPr>
      <w:rFonts w:ascii="Cambria" w:eastAsia="Times New Roman" w:hAnsi="Cambria" w:cs="Times New Roman"/>
      <w:b/>
      <w:bCs/>
      <w:kern w:val="28"/>
      <w:sz w:val="32"/>
      <w:szCs w:val="32"/>
      <w:lang w:val="es-ES" w:eastAsia="es-ES"/>
    </w:rPr>
  </w:style>
</w:styles>
</file>

<file path=word/webSettings.xml><?xml version="1.0" encoding="utf-8"?>
<w:webSettings xmlns:r="http://schemas.openxmlformats.org/officeDocument/2006/relationships" xmlns:w="http://schemas.openxmlformats.org/wordprocessingml/2006/main">
  <w:divs>
    <w:div w:id="255208035">
      <w:bodyDiv w:val="1"/>
      <w:marLeft w:val="0"/>
      <w:marRight w:val="0"/>
      <w:marTop w:val="0"/>
      <w:marBottom w:val="0"/>
      <w:divBdr>
        <w:top w:val="none" w:sz="0" w:space="0" w:color="auto"/>
        <w:left w:val="none" w:sz="0" w:space="0" w:color="auto"/>
        <w:bottom w:val="none" w:sz="0" w:space="0" w:color="auto"/>
        <w:right w:val="none" w:sz="0" w:space="0" w:color="auto"/>
      </w:divBdr>
    </w:div>
    <w:div w:id="468012487">
      <w:bodyDiv w:val="1"/>
      <w:marLeft w:val="0"/>
      <w:marRight w:val="0"/>
      <w:marTop w:val="0"/>
      <w:marBottom w:val="0"/>
      <w:divBdr>
        <w:top w:val="none" w:sz="0" w:space="0" w:color="auto"/>
        <w:left w:val="none" w:sz="0" w:space="0" w:color="auto"/>
        <w:bottom w:val="none" w:sz="0" w:space="0" w:color="auto"/>
        <w:right w:val="none" w:sz="0" w:space="0" w:color="auto"/>
      </w:divBdr>
    </w:div>
    <w:div w:id="660617332">
      <w:bodyDiv w:val="1"/>
      <w:marLeft w:val="0"/>
      <w:marRight w:val="0"/>
      <w:marTop w:val="0"/>
      <w:marBottom w:val="0"/>
      <w:divBdr>
        <w:top w:val="none" w:sz="0" w:space="0" w:color="auto"/>
        <w:left w:val="none" w:sz="0" w:space="0" w:color="auto"/>
        <w:bottom w:val="none" w:sz="0" w:space="0" w:color="auto"/>
        <w:right w:val="none" w:sz="0" w:space="0" w:color="auto"/>
      </w:divBdr>
    </w:div>
    <w:div w:id="718017578">
      <w:marLeft w:val="0"/>
      <w:marRight w:val="0"/>
      <w:marTop w:val="0"/>
      <w:marBottom w:val="0"/>
      <w:divBdr>
        <w:top w:val="none" w:sz="0" w:space="0" w:color="auto"/>
        <w:left w:val="none" w:sz="0" w:space="0" w:color="auto"/>
        <w:bottom w:val="none" w:sz="0" w:space="0" w:color="auto"/>
        <w:right w:val="none" w:sz="0" w:space="0" w:color="auto"/>
      </w:divBdr>
    </w:div>
    <w:div w:id="718017582">
      <w:marLeft w:val="0"/>
      <w:marRight w:val="0"/>
      <w:marTop w:val="0"/>
      <w:marBottom w:val="0"/>
      <w:divBdr>
        <w:top w:val="none" w:sz="0" w:space="0" w:color="auto"/>
        <w:left w:val="none" w:sz="0" w:space="0" w:color="auto"/>
        <w:bottom w:val="none" w:sz="0" w:space="0" w:color="auto"/>
        <w:right w:val="none" w:sz="0" w:space="0" w:color="auto"/>
      </w:divBdr>
    </w:div>
    <w:div w:id="718017584">
      <w:marLeft w:val="0"/>
      <w:marRight w:val="0"/>
      <w:marTop w:val="0"/>
      <w:marBottom w:val="0"/>
      <w:divBdr>
        <w:top w:val="none" w:sz="0" w:space="0" w:color="auto"/>
        <w:left w:val="none" w:sz="0" w:space="0" w:color="auto"/>
        <w:bottom w:val="none" w:sz="0" w:space="0" w:color="auto"/>
        <w:right w:val="none" w:sz="0" w:space="0" w:color="auto"/>
      </w:divBdr>
      <w:divsChild>
        <w:div w:id="718017583">
          <w:marLeft w:val="0"/>
          <w:marRight w:val="0"/>
          <w:marTop w:val="0"/>
          <w:marBottom w:val="0"/>
          <w:divBdr>
            <w:top w:val="none" w:sz="0" w:space="0" w:color="auto"/>
            <w:left w:val="none" w:sz="0" w:space="0" w:color="auto"/>
            <w:bottom w:val="none" w:sz="0" w:space="0" w:color="auto"/>
            <w:right w:val="none" w:sz="0" w:space="0" w:color="auto"/>
          </w:divBdr>
        </w:div>
        <w:div w:id="718017628">
          <w:marLeft w:val="0"/>
          <w:marRight w:val="0"/>
          <w:marTop w:val="0"/>
          <w:marBottom w:val="0"/>
          <w:divBdr>
            <w:top w:val="none" w:sz="0" w:space="0" w:color="auto"/>
            <w:left w:val="none" w:sz="0" w:space="0" w:color="auto"/>
            <w:bottom w:val="none" w:sz="0" w:space="0" w:color="auto"/>
            <w:right w:val="none" w:sz="0" w:space="0" w:color="auto"/>
          </w:divBdr>
        </w:div>
        <w:div w:id="718017645">
          <w:marLeft w:val="0"/>
          <w:marRight w:val="0"/>
          <w:marTop w:val="0"/>
          <w:marBottom w:val="0"/>
          <w:divBdr>
            <w:top w:val="none" w:sz="0" w:space="0" w:color="auto"/>
            <w:left w:val="none" w:sz="0" w:space="0" w:color="auto"/>
            <w:bottom w:val="none" w:sz="0" w:space="0" w:color="auto"/>
            <w:right w:val="none" w:sz="0" w:space="0" w:color="auto"/>
          </w:divBdr>
        </w:div>
        <w:div w:id="718017655">
          <w:marLeft w:val="0"/>
          <w:marRight w:val="0"/>
          <w:marTop w:val="0"/>
          <w:marBottom w:val="0"/>
          <w:divBdr>
            <w:top w:val="none" w:sz="0" w:space="0" w:color="auto"/>
            <w:left w:val="none" w:sz="0" w:space="0" w:color="auto"/>
            <w:bottom w:val="none" w:sz="0" w:space="0" w:color="auto"/>
            <w:right w:val="none" w:sz="0" w:space="0" w:color="auto"/>
          </w:divBdr>
        </w:div>
        <w:div w:id="718017663">
          <w:marLeft w:val="0"/>
          <w:marRight w:val="0"/>
          <w:marTop w:val="0"/>
          <w:marBottom w:val="0"/>
          <w:divBdr>
            <w:top w:val="none" w:sz="0" w:space="0" w:color="auto"/>
            <w:left w:val="none" w:sz="0" w:space="0" w:color="auto"/>
            <w:bottom w:val="none" w:sz="0" w:space="0" w:color="auto"/>
            <w:right w:val="none" w:sz="0" w:space="0" w:color="auto"/>
          </w:divBdr>
        </w:div>
        <w:div w:id="718017670">
          <w:marLeft w:val="0"/>
          <w:marRight w:val="0"/>
          <w:marTop w:val="0"/>
          <w:marBottom w:val="0"/>
          <w:divBdr>
            <w:top w:val="none" w:sz="0" w:space="0" w:color="auto"/>
            <w:left w:val="none" w:sz="0" w:space="0" w:color="auto"/>
            <w:bottom w:val="none" w:sz="0" w:space="0" w:color="auto"/>
            <w:right w:val="none" w:sz="0" w:space="0" w:color="auto"/>
          </w:divBdr>
        </w:div>
        <w:div w:id="718017701">
          <w:marLeft w:val="0"/>
          <w:marRight w:val="0"/>
          <w:marTop w:val="0"/>
          <w:marBottom w:val="0"/>
          <w:divBdr>
            <w:top w:val="none" w:sz="0" w:space="0" w:color="auto"/>
            <w:left w:val="none" w:sz="0" w:space="0" w:color="auto"/>
            <w:bottom w:val="none" w:sz="0" w:space="0" w:color="auto"/>
            <w:right w:val="none" w:sz="0" w:space="0" w:color="auto"/>
          </w:divBdr>
        </w:div>
      </w:divsChild>
    </w:div>
    <w:div w:id="718017586">
      <w:marLeft w:val="0"/>
      <w:marRight w:val="0"/>
      <w:marTop w:val="0"/>
      <w:marBottom w:val="0"/>
      <w:divBdr>
        <w:top w:val="none" w:sz="0" w:space="0" w:color="auto"/>
        <w:left w:val="none" w:sz="0" w:space="0" w:color="auto"/>
        <w:bottom w:val="none" w:sz="0" w:space="0" w:color="auto"/>
        <w:right w:val="none" w:sz="0" w:space="0" w:color="auto"/>
      </w:divBdr>
      <w:divsChild>
        <w:div w:id="718017689">
          <w:marLeft w:val="0"/>
          <w:marRight w:val="0"/>
          <w:marTop w:val="0"/>
          <w:marBottom w:val="0"/>
          <w:divBdr>
            <w:top w:val="none" w:sz="0" w:space="0" w:color="auto"/>
            <w:left w:val="none" w:sz="0" w:space="0" w:color="auto"/>
            <w:bottom w:val="none" w:sz="0" w:space="0" w:color="auto"/>
            <w:right w:val="none" w:sz="0" w:space="0" w:color="auto"/>
          </w:divBdr>
        </w:div>
      </w:divsChild>
    </w:div>
    <w:div w:id="718017599">
      <w:marLeft w:val="0"/>
      <w:marRight w:val="0"/>
      <w:marTop w:val="0"/>
      <w:marBottom w:val="0"/>
      <w:divBdr>
        <w:top w:val="none" w:sz="0" w:space="0" w:color="auto"/>
        <w:left w:val="none" w:sz="0" w:space="0" w:color="auto"/>
        <w:bottom w:val="none" w:sz="0" w:space="0" w:color="auto"/>
        <w:right w:val="none" w:sz="0" w:space="0" w:color="auto"/>
      </w:divBdr>
      <w:divsChild>
        <w:div w:id="718017585">
          <w:marLeft w:val="0"/>
          <w:marRight w:val="0"/>
          <w:marTop w:val="0"/>
          <w:marBottom w:val="0"/>
          <w:divBdr>
            <w:top w:val="none" w:sz="0" w:space="0" w:color="auto"/>
            <w:left w:val="none" w:sz="0" w:space="0" w:color="auto"/>
            <w:bottom w:val="none" w:sz="0" w:space="0" w:color="auto"/>
            <w:right w:val="none" w:sz="0" w:space="0" w:color="auto"/>
          </w:divBdr>
        </w:div>
        <w:div w:id="718017641">
          <w:marLeft w:val="0"/>
          <w:marRight w:val="0"/>
          <w:marTop w:val="0"/>
          <w:marBottom w:val="0"/>
          <w:divBdr>
            <w:top w:val="none" w:sz="0" w:space="0" w:color="auto"/>
            <w:left w:val="none" w:sz="0" w:space="0" w:color="auto"/>
            <w:bottom w:val="none" w:sz="0" w:space="0" w:color="auto"/>
            <w:right w:val="none" w:sz="0" w:space="0" w:color="auto"/>
          </w:divBdr>
        </w:div>
        <w:div w:id="718017682">
          <w:marLeft w:val="0"/>
          <w:marRight w:val="0"/>
          <w:marTop w:val="0"/>
          <w:marBottom w:val="0"/>
          <w:divBdr>
            <w:top w:val="none" w:sz="0" w:space="0" w:color="auto"/>
            <w:left w:val="none" w:sz="0" w:space="0" w:color="auto"/>
            <w:bottom w:val="none" w:sz="0" w:space="0" w:color="auto"/>
            <w:right w:val="none" w:sz="0" w:space="0" w:color="auto"/>
          </w:divBdr>
        </w:div>
        <w:div w:id="718017698">
          <w:marLeft w:val="0"/>
          <w:marRight w:val="0"/>
          <w:marTop w:val="0"/>
          <w:marBottom w:val="0"/>
          <w:divBdr>
            <w:top w:val="none" w:sz="0" w:space="0" w:color="auto"/>
            <w:left w:val="none" w:sz="0" w:space="0" w:color="auto"/>
            <w:bottom w:val="none" w:sz="0" w:space="0" w:color="auto"/>
            <w:right w:val="none" w:sz="0" w:space="0" w:color="auto"/>
          </w:divBdr>
        </w:div>
        <w:div w:id="718017730">
          <w:marLeft w:val="0"/>
          <w:marRight w:val="0"/>
          <w:marTop w:val="0"/>
          <w:marBottom w:val="0"/>
          <w:divBdr>
            <w:top w:val="none" w:sz="0" w:space="0" w:color="auto"/>
            <w:left w:val="none" w:sz="0" w:space="0" w:color="auto"/>
            <w:bottom w:val="none" w:sz="0" w:space="0" w:color="auto"/>
            <w:right w:val="none" w:sz="0" w:space="0" w:color="auto"/>
          </w:divBdr>
        </w:div>
      </w:divsChild>
    </w:div>
    <w:div w:id="718017607">
      <w:marLeft w:val="0"/>
      <w:marRight w:val="0"/>
      <w:marTop w:val="0"/>
      <w:marBottom w:val="0"/>
      <w:divBdr>
        <w:top w:val="none" w:sz="0" w:space="0" w:color="auto"/>
        <w:left w:val="none" w:sz="0" w:space="0" w:color="auto"/>
        <w:bottom w:val="none" w:sz="0" w:space="0" w:color="auto"/>
        <w:right w:val="none" w:sz="0" w:space="0" w:color="auto"/>
      </w:divBdr>
      <w:divsChild>
        <w:div w:id="718017732">
          <w:marLeft w:val="0"/>
          <w:marRight w:val="0"/>
          <w:marTop w:val="0"/>
          <w:marBottom w:val="0"/>
          <w:divBdr>
            <w:top w:val="none" w:sz="0" w:space="0" w:color="auto"/>
            <w:left w:val="none" w:sz="0" w:space="0" w:color="auto"/>
            <w:bottom w:val="none" w:sz="0" w:space="0" w:color="auto"/>
            <w:right w:val="none" w:sz="0" w:space="0" w:color="auto"/>
          </w:divBdr>
        </w:div>
      </w:divsChild>
    </w:div>
    <w:div w:id="718017610">
      <w:marLeft w:val="0"/>
      <w:marRight w:val="0"/>
      <w:marTop w:val="0"/>
      <w:marBottom w:val="0"/>
      <w:divBdr>
        <w:top w:val="none" w:sz="0" w:space="0" w:color="auto"/>
        <w:left w:val="none" w:sz="0" w:space="0" w:color="auto"/>
        <w:bottom w:val="none" w:sz="0" w:space="0" w:color="auto"/>
        <w:right w:val="none" w:sz="0" w:space="0" w:color="auto"/>
      </w:divBdr>
      <w:divsChild>
        <w:div w:id="718017600">
          <w:marLeft w:val="0"/>
          <w:marRight w:val="0"/>
          <w:marTop w:val="0"/>
          <w:marBottom w:val="0"/>
          <w:divBdr>
            <w:top w:val="none" w:sz="0" w:space="0" w:color="auto"/>
            <w:left w:val="none" w:sz="0" w:space="0" w:color="auto"/>
            <w:bottom w:val="none" w:sz="0" w:space="0" w:color="auto"/>
            <w:right w:val="none" w:sz="0" w:space="0" w:color="auto"/>
          </w:divBdr>
        </w:div>
        <w:div w:id="718017601">
          <w:marLeft w:val="0"/>
          <w:marRight w:val="0"/>
          <w:marTop w:val="0"/>
          <w:marBottom w:val="0"/>
          <w:divBdr>
            <w:top w:val="none" w:sz="0" w:space="0" w:color="auto"/>
            <w:left w:val="none" w:sz="0" w:space="0" w:color="auto"/>
            <w:bottom w:val="none" w:sz="0" w:space="0" w:color="auto"/>
            <w:right w:val="none" w:sz="0" w:space="0" w:color="auto"/>
          </w:divBdr>
        </w:div>
        <w:div w:id="718017602">
          <w:marLeft w:val="0"/>
          <w:marRight w:val="0"/>
          <w:marTop w:val="0"/>
          <w:marBottom w:val="0"/>
          <w:divBdr>
            <w:top w:val="none" w:sz="0" w:space="0" w:color="auto"/>
            <w:left w:val="none" w:sz="0" w:space="0" w:color="auto"/>
            <w:bottom w:val="none" w:sz="0" w:space="0" w:color="auto"/>
            <w:right w:val="none" w:sz="0" w:space="0" w:color="auto"/>
          </w:divBdr>
        </w:div>
        <w:div w:id="718017614">
          <w:marLeft w:val="0"/>
          <w:marRight w:val="0"/>
          <w:marTop w:val="0"/>
          <w:marBottom w:val="0"/>
          <w:divBdr>
            <w:top w:val="none" w:sz="0" w:space="0" w:color="auto"/>
            <w:left w:val="none" w:sz="0" w:space="0" w:color="auto"/>
            <w:bottom w:val="none" w:sz="0" w:space="0" w:color="auto"/>
            <w:right w:val="none" w:sz="0" w:space="0" w:color="auto"/>
          </w:divBdr>
        </w:div>
        <w:div w:id="718017615">
          <w:marLeft w:val="0"/>
          <w:marRight w:val="0"/>
          <w:marTop w:val="0"/>
          <w:marBottom w:val="0"/>
          <w:divBdr>
            <w:top w:val="none" w:sz="0" w:space="0" w:color="auto"/>
            <w:left w:val="none" w:sz="0" w:space="0" w:color="auto"/>
            <w:bottom w:val="none" w:sz="0" w:space="0" w:color="auto"/>
            <w:right w:val="none" w:sz="0" w:space="0" w:color="auto"/>
          </w:divBdr>
        </w:div>
        <w:div w:id="718017617">
          <w:marLeft w:val="0"/>
          <w:marRight w:val="0"/>
          <w:marTop w:val="0"/>
          <w:marBottom w:val="0"/>
          <w:divBdr>
            <w:top w:val="none" w:sz="0" w:space="0" w:color="auto"/>
            <w:left w:val="none" w:sz="0" w:space="0" w:color="auto"/>
            <w:bottom w:val="none" w:sz="0" w:space="0" w:color="auto"/>
            <w:right w:val="none" w:sz="0" w:space="0" w:color="auto"/>
          </w:divBdr>
        </w:div>
        <w:div w:id="718017620">
          <w:marLeft w:val="0"/>
          <w:marRight w:val="0"/>
          <w:marTop w:val="0"/>
          <w:marBottom w:val="0"/>
          <w:divBdr>
            <w:top w:val="none" w:sz="0" w:space="0" w:color="auto"/>
            <w:left w:val="none" w:sz="0" w:space="0" w:color="auto"/>
            <w:bottom w:val="none" w:sz="0" w:space="0" w:color="auto"/>
            <w:right w:val="none" w:sz="0" w:space="0" w:color="auto"/>
          </w:divBdr>
        </w:div>
        <w:div w:id="718017647">
          <w:marLeft w:val="0"/>
          <w:marRight w:val="0"/>
          <w:marTop w:val="0"/>
          <w:marBottom w:val="0"/>
          <w:divBdr>
            <w:top w:val="none" w:sz="0" w:space="0" w:color="auto"/>
            <w:left w:val="none" w:sz="0" w:space="0" w:color="auto"/>
            <w:bottom w:val="none" w:sz="0" w:space="0" w:color="auto"/>
            <w:right w:val="none" w:sz="0" w:space="0" w:color="auto"/>
          </w:divBdr>
        </w:div>
        <w:div w:id="718017677">
          <w:marLeft w:val="0"/>
          <w:marRight w:val="0"/>
          <w:marTop w:val="0"/>
          <w:marBottom w:val="0"/>
          <w:divBdr>
            <w:top w:val="none" w:sz="0" w:space="0" w:color="auto"/>
            <w:left w:val="none" w:sz="0" w:space="0" w:color="auto"/>
            <w:bottom w:val="none" w:sz="0" w:space="0" w:color="auto"/>
            <w:right w:val="none" w:sz="0" w:space="0" w:color="auto"/>
          </w:divBdr>
        </w:div>
        <w:div w:id="718017688">
          <w:marLeft w:val="0"/>
          <w:marRight w:val="0"/>
          <w:marTop w:val="0"/>
          <w:marBottom w:val="0"/>
          <w:divBdr>
            <w:top w:val="none" w:sz="0" w:space="0" w:color="auto"/>
            <w:left w:val="none" w:sz="0" w:space="0" w:color="auto"/>
            <w:bottom w:val="none" w:sz="0" w:space="0" w:color="auto"/>
            <w:right w:val="none" w:sz="0" w:space="0" w:color="auto"/>
          </w:divBdr>
        </w:div>
        <w:div w:id="718017692">
          <w:marLeft w:val="0"/>
          <w:marRight w:val="0"/>
          <w:marTop w:val="0"/>
          <w:marBottom w:val="0"/>
          <w:divBdr>
            <w:top w:val="none" w:sz="0" w:space="0" w:color="auto"/>
            <w:left w:val="none" w:sz="0" w:space="0" w:color="auto"/>
            <w:bottom w:val="none" w:sz="0" w:space="0" w:color="auto"/>
            <w:right w:val="none" w:sz="0" w:space="0" w:color="auto"/>
          </w:divBdr>
        </w:div>
        <w:div w:id="718017704">
          <w:marLeft w:val="0"/>
          <w:marRight w:val="0"/>
          <w:marTop w:val="0"/>
          <w:marBottom w:val="0"/>
          <w:divBdr>
            <w:top w:val="none" w:sz="0" w:space="0" w:color="auto"/>
            <w:left w:val="none" w:sz="0" w:space="0" w:color="auto"/>
            <w:bottom w:val="none" w:sz="0" w:space="0" w:color="auto"/>
            <w:right w:val="none" w:sz="0" w:space="0" w:color="auto"/>
          </w:divBdr>
        </w:div>
        <w:div w:id="718017726">
          <w:marLeft w:val="0"/>
          <w:marRight w:val="0"/>
          <w:marTop w:val="0"/>
          <w:marBottom w:val="0"/>
          <w:divBdr>
            <w:top w:val="none" w:sz="0" w:space="0" w:color="auto"/>
            <w:left w:val="none" w:sz="0" w:space="0" w:color="auto"/>
            <w:bottom w:val="none" w:sz="0" w:space="0" w:color="auto"/>
            <w:right w:val="none" w:sz="0" w:space="0" w:color="auto"/>
          </w:divBdr>
        </w:div>
      </w:divsChild>
    </w:div>
    <w:div w:id="718017616">
      <w:marLeft w:val="0"/>
      <w:marRight w:val="0"/>
      <w:marTop w:val="0"/>
      <w:marBottom w:val="0"/>
      <w:divBdr>
        <w:top w:val="none" w:sz="0" w:space="0" w:color="auto"/>
        <w:left w:val="none" w:sz="0" w:space="0" w:color="auto"/>
        <w:bottom w:val="none" w:sz="0" w:space="0" w:color="auto"/>
        <w:right w:val="none" w:sz="0" w:space="0" w:color="auto"/>
      </w:divBdr>
    </w:div>
    <w:div w:id="718017618">
      <w:marLeft w:val="0"/>
      <w:marRight w:val="0"/>
      <w:marTop w:val="0"/>
      <w:marBottom w:val="0"/>
      <w:divBdr>
        <w:top w:val="none" w:sz="0" w:space="0" w:color="auto"/>
        <w:left w:val="none" w:sz="0" w:space="0" w:color="auto"/>
        <w:bottom w:val="none" w:sz="0" w:space="0" w:color="auto"/>
        <w:right w:val="none" w:sz="0" w:space="0" w:color="auto"/>
      </w:divBdr>
      <w:divsChild>
        <w:div w:id="718017734">
          <w:marLeft w:val="0"/>
          <w:marRight w:val="0"/>
          <w:marTop w:val="0"/>
          <w:marBottom w:val="0"/>
          <w:divBdr>
            <w:top w:val="none" w:sz="0" w:space="0" w:color="auto"/>
            <w:left w:val="none" w:sz="0" w:space="0" w:color="auto"/>
            <w:bottom w:val="none" w:sz="0" w:space="0" w:color="auto"/>
            <w:right w:val="none" w:sz="0" w:space="0" w:color="auto"/>
          </w:divBdr>
        </w:div>
      </w:divsChild>
    </w:div>
    <w:div w:id="718017622">
      <w:marLeft w:val="0"/>
      <w:marRight w:val="0"/>
      <w:marTop w:val="0"/>
      <w:marBottom w:val="0"/>
      <w:divBdr>
        <w:top w:val="none" w:sz="0" w:space="0" w:color="auto"/>
        <w:left w:val="none" w:sz="0" w:space="0" w:color="auto"/>
        <w:bottom w:val="none" w:sz="0" w:space="0" w:color="auto"/>
        <w:right w:val="none" w:sz="0" w:space="0" w:color="auto"/>
      </w:divBdr>
      <w:divsChild>
        <w:div w:id="718017597">
          <w:marLeft w:val="0"/>
          <w:marRight w:val="0"/>
          <w:marTop w:val="0"/>
          <w:marBottom w:val="0"/>
          <w:divBdr>
            <w:top w:val="none" w:sz="0" w:space="0" w:color="auto"/>
            <w:left w:val="none" w:sz="0" w:space="0" w:color="auto"/>
            <w:bottom w:val="none" w:sz="0" w:space="0" w:color="auto"/>
            <w:right w:val="none" w:sz="0" w:space="0" w:color="auto"/>
          </w:divBdr>
        </w:div>
      </w:divsChild>
    </w:div>
    <w:div w:id="718017632">
      <w:marLeft w:val="0"/>
      <w:marRight w:val="0"/>
      <w:marTop w:val="0"/>
      <w:marBottom w:val="0"/>
      <w:divBdr>
        <w:top w:val="none" w:sz="0" w:space="0" w:color="auto"/>
        <w:left w:val="none" w:sz="0" w:space="0" w:color="auto"/>
        <w:bottom w:val="none" w:sz="0" w:space="0" w:color="auto"/>
        <w:right w:val="none" w:sz="0" w:space="0" w:color="auto"/>
      </w:divBdr>
      <w:divsChild>
        <w:div w:id="718017673">
          <w:marLeft w:val="0"/>
          <w:marRight w:val="0"/>
          <w:marTop w:val="0"/>
          <w:marBottom w:val="0"/>
          <w:divBdr>
            <w:top w:val="none" w:sz="0" w:space="0" w:color="auto"/>
            <w:left w:val="none" w:sz="0" w:space="0" w:color="auto"/>
            <w:bottom w:val="none" w:sz="0" w:space="0" w:color="auto"/>
            <w:right w:val="none" w:sz="0" w:space="0" w:color="auto"/>
          </w:divBdr>
        </w:div>
        <w:div w:id="718017690">
          <w:marLeft w:val="0"/>
          <w:marRight w:val="0"/>
          <w:marTop w:val="0"/>
          <w:marBottom w:val="0"/>
          <w:divBdr>
            <w:top w:val="none" w:sz="0" w:space="0" w:color="auto"/>
            <w:left w:val="none" w:sz="0" w:space="0" w:color="auto"/>
            <w:bottom w:val="none" w:sz="0" w:space="0" w:color="auto"/>
            <w:right w:val="none" w:sz="0" w:space="0" w:color="auto"/>
          </w:divBdr>
        </w:div>
      </w:divsChild>
    </w:div>
    <w:div w:id="718017633">
      <w:marLeft w:val="0"/>
      <w:marRight w:val="0"/>
      <w:marTop w:val="0"/>
      <w:marBottom w:val="0"/>
      <w:divBdr>
        <w:top w:val="none" w:sz="0" w:space="0" w:color="auto"/>
        <w:left w:val="none" w:sz="0" w:space="0" w:color="auto"/>
        <w:bottom w:val="none" w:sz="0" w:space="0" w:color="auto"/>
        <w:right w:val="none" w:sz="0" w:space="0" w:color="auto"/>
      </w:divBdr>
    </w:div>
    <w:div w:id="718017634">
      <w:marLeft w:val="0"/>
      <w:marRight w:val="0"/>
      <w:marTop w:val="0"/>
      <w:marBottom w:val="0"/>
      <w:divBdr>
        <w:top w:val="none" w:sz="0" w:space="0" w:color="auto"/>
        <w:left w:val="none" w:sz="0" w:space="0" w:color="auto"/>
        <w:bottom w:val="none" w:sz="0" w:space="0" w:color="auto"/>
        <w:right w:val="none" w:sz="0" w:space="0" w:color="auto"/>
      </w:divBdr>
      <w:divsChild>
        <w:div w:id="718017665">
          <w:marLeft w:val="0"/>
          <w:marRight w:val="0"/>
          <w:marTop w:val="0"/>
          <w:marBottom w:val="0"/>
          <w:divBdr>
            <w:top w:val="none" w:sz="0" w:space="0" w:color="auto"/>
            <w:left w:val="none" w:sz="0" w:space="0" w:color="auto"/>
            <w:bottom w:val="none" w:sz="0" w:space="0" w:color="auto"/>
            <w:right w:val="none" w:sz="0" w:space="0" w:color="auto"/>
          </w:divBdr>
        </w:div>
      </w:divsChild>
    </w:div>
    <w:div w:id="718017640">
      <w:marLeft w:val="0"/>
      <w:marRight w:val="0"/>
      <w:marTop w:val="0"/>
      <w:marBottom w:val="0"/>
      <w:divBdr>
        <w:top w:val="none" w:sz="0" w:space="0" w:color="auto"/>
        <w:left w:val="none" w:sz="0" w:space="0" w:color="auto"/>
        <w:bottom w:val="none" w:sz="0" w:space="0" w:color="auto"/>
        <w:right w:val="none" w:sz="0" w:space="0" w:color="auto"/>
      </w:divBdr>
      <w:divsChild>
        <w:div w:id="718017636">
          <w:marLeft w:val="0"/>
          <w:marRight w:val="0"/>
          <w:marTop w:val="0"/>
          <w:marBottom w:val="0"/>
          <w:divBdr>
            <w:top w:val="none" w:sz="0" w:space="0" w:color="auto"/>
            <w:left w:val="none" w:sz="0" w:space="0" w:color="auto"/>
            <w:bottom w:val="none" w:sz="0" w:space="0" w:color="auto"/>
            <w:right w:val="none" w:sz="0" w:space="0" w:color="auto"/>
          </w:divBdr>
        </w:div>
      </w:divsChild>
    </w:div>
    <w:div w:id="718017648">
      <w:marLeft w:val="0"/>
      <w:marRight w:val="0"/>
      <w:marTop w:val="0"/>
      <w:marBottom w:val="0"/>
      <w:divBdr>
        <w:top w:val="none" w:sz="0" w:space="0" w:color="auto"/>
        <w:left w:val="none" w:sz="0" w:space="0" w:color="auto"/>
        <w:bottom w:val="none" w:sz="0" w:space="0" w:color="auto"/>
        <w:right w:val="none" w:sz="0" w:space="0" w:color="auto"/>
      </w:divBdr>
      <w:divsChild>
        <w:div w:id="718017588">
          <w:marLeft w:val="0"/>
          <w:marRight w:val="0"/>
          <w:marTop w:val="0"/>
          <w:marBottom w:val="0"/>
          <w:divBdr>
            <w:top w:val="none" w:sz="0" w:space="0" w:color="auto"/>
            <w:left w:val="none" w:sz="0" w:space="0" w:color="auto"/>
            <w:bottom w:val="none" w:sz="0" w:space="0" w:color="auto"/>
            <w:right w:val="none" w:sz="0" w:space="0" w:color="auto"/>
          </w:divBdr>
        </w:div>
        <w:div w:id="718017603">
          <w:marLeft w:val="0"/>
          <w:marRight w:val="0"/>
          <w:marTop w:val="0"/>
          <w:marBottom w:val="0"/>
          <w:divBdr>
            <w:top w:val="none" w:sz="0" w:space="0" w:color="auto"/>
            <w:left w:val="none" w:sz="0" w:space="0" w:color="auto"/>
            <w:bottom w:val="none" w:sz="0" w:space="0" w:color="auto"/>
            <w:right w:val="none" w:sz="0" w:space="0" w:color="auto"/>
          </w:divBdr>
        </w:div>
      </w:divsChild>
    </w:div>
    <w:div w:id="718017650">
      <w:marLeft w:val="0"/>
      <w:marRight w:val="0"/>
      <w:marTop w:val="0"/>
      <w:marBottom w:val="0"/>
      <w:divBdr>
        <w:top w:val="none" w:sz="0" w:space="0" w:color="auto"/>
        <w:left w:val="none" w:sz="0" w:space="0" w:color="auto"/>
        <w:bottom w:val="none" w:sz="0" w:space="0" w:color="auto"/>
        <w:right w:val="none" w:sz="0" w:space="0" w:color="auto"/>
      </w:divBdr>
    </w:div>
    <w:div w:id="718017652">
      <w:marLeft w:val="0"/>
      <w:marRight w:val="0"/>
      <w:marTop w:val="0"/>
      <w:marBottom w:val="0"/>
      <w:divBdr>
        <w:top w:val="none" w:sz="0" w:space="0" w:color="auto"/>
        <w:left w:val="none" w:sz="0" w:space="0" w:color="auto"/>
        <w:bottom w:val="none" w:sz="0" w:space="0" w:color="auto"/>
        <w:right w:val="none" w:sz="0" w:space="0" w:color="auto"/>
      </w:divBdr>
      <w:divsChild>
        <w:div w:id="718017590">
          <w:marLeft w:val="0"/>
          <w:marRight w:val="0"/>
          <w:marTop w:val="0"/>
          <w:marBottom w:val="0"/>
          <w:divBdr>
            <w:top w:val="none" w:sz="0" w:space="0" w:color="auto"/>
            <w:left w:val="none" w:sz="0" w:space="0" w:color="auto"/>
            <w:bottom w:val="none" w:sz="0" w:space="0" w:color="auto"/>
            <w:right w:val="none" w:sz="0" w:space="0" w:color="auto"/>
          </w:divBdr>
        </w:div>
        <w:div w:id="718017608">
          <w:marLeft w:val="0"/>
          <w:marRight w:val="0"/>
          <w:marTop w:val="0"/>
          <w:marBottom w:val="0"/>
          <w:divBdr>
            <w:top w:val="none" w:sz="0" w:space="0" w:color="auto"/>
            <w:left w:val="none" w:sz="0" w:space="0" w:color="auto"/>
            <w:bottom w:val="none" w:sz="0" w:space="0" w:color="auto"/>
            <w:right w:val="none" w:sz="0" w:space="0" w:color="auto"/>
          </w:divBdr>
        </w:div>
        <w:div w:id="718017654">
          <w:marLeft w:val="0"/>
          <w:marRight w:val="0"/>
          <w:marTop w:val="0"/>
          <w:marBottom w:val="0"/>
          <w:divBdr>
            <w:top w:val="none" w:sz="0" w:space="0" w:color="auto"/>
            <w:left w:val="none" w:sz="0" w:space="0" w:color="auto"/>
            <w:bottom w:val="none" w:sz="0" w:space="0" w:color="auto"/>
            <w:right w:val="none" w:sz="0" w:space="0" w:color="auto"/>
          </w:divBdr>
        </w:div>
        <w:div w:id="718017672">
          <w:marLeft w:val="0"/>
          <w:marRight w:val="0"/>
          <w:marTop w:val="0"/>
          <w:marBottom w:val="0"/>
          <w:divBdr>
            <w:top w:val="none" w:sz="0" w:space="0" w:color="auto"/>
            <w:left w:val="none" w:sz="0" w:space="0" w:color="auto"/>
            <w:bottom w:val="none" w:sz="0" w:space="0" w:color="auto"/>
            <w:right w:val="none" w:sz="0" w:space="0" w:color="auto"/>
          </w:divBdr>
        </w:div>
        <w:div w:id="718017728">
          <w:marLeft w:val="0"/>
          <w:marRight w:val="0"/>
          <w:marTop w:val="0"/>
          <w:marBottom w:val="0"/>
          <w:divBdr>
            <w:top w:val="none" w:sz="0" w:space="0" w:color="auto"/>
            <w:left w:val="none" w:sz="0" w:space="0" w:color="auto"/>
            <w:bottom w:val="none" w:sz="0" w:space="0" w:color="auto"/>
            <w:right w:val="none" w:sz="0" w:space="0" w:color="auto"/>
          </w:divBdr>
        </w:div>
      </w:divsChild>
    </w:div>
    <w:div w:id="718017656">
      <w:marLeft w:val="0"/>
      <w:marRight w:val="0"/>
      <w:marTop w:val="0"/>
      <w:marBottom w:val="0"/>
      <w:divBdr>
        <w:top w:val="none" w:sz="0" w:space="0" w:color="auto"/>
        <w:left w:val="none" w:sz="0" w:space="0" w:color="auto"/>
        <w:bottom w:val="none" w:sz="0" w:space="0" w:color="auto"/>
        <w:right w:val="none" w:sz="0" w:space="0" w:color="auto"/>
      </w:divBdr>
    </w:div>
    <w:div w:id="718017657">
      <w:marLeft w:val="0"/>
      <w:marRight w:val="0"/>
      <w:marTop w:val="0"/>
      <w:marBottom w:val="0"/>
      <w:divBdr>
        <w:top w:val="none" w:sz="0" w:space="0" w:color="auto"/>
        <w:left w:val="none" w:sz="0" w:space="0" w:color="auto"/>
        <w:bottom w:val="none" w:sz="0" w:space="0" w:color="auto"/>
        <w:right w:val="none" w:sz="0" w:space="0" w:color="auto"/>
      </w:divBdr>
    </w:div>
    <w:div w:id="718017658">
      <w:marLeft w:val="0"/>
      <w:marRight w:val="0"/>
      <w:marTop w:val="0"/>
      <w:marBottom w:val="0"/>
      <w:divBdr>
        <w:top w:val="none" w:sz="0" w:space="0" w:color="auto"/>
        <w:left w:val="none" w:sz="0" w:space="0" w:color="auto"/>
        <w:bottom w:val="none" w:sz="0" w:space="0" w:color="auto"/>
        <w:right w:val="none" w:sz="0" w:space="0" w:color="auto"/>
      </w:divBdr>
    </w:div>
    <w:div w:id="718017661">
      <w:marLeft w:val="0"/>
      <w:marRight w:val="0"/>
      <w:marTop w:val="0"/>
      <w:marBottom w:val="0"/>
      <w:divBdr>
        <w:top w:val="none" w:sz="0" w:space="0" w:color="auto"/>
        <w:left w:val="none" w:sz="0" w:space="0" w:color="auto"/>
        <w:bottom w:val="none" w:sz="0" w:space="0" w:color="auto"/>
        <w:right w:val="none" w:sz="0" w:space="0" w:color="auto"/>
      </w:divBdr>
      <w:divsChild>
        <w:div w:id="718017651">
          <w:marLeft w:val="0"/>
          <w:marRight w:val="0"/>
          <w:marTop w:val="0"/>
          <w:marBottom w:val="0"/>
          <w:divBdr>
            <w:top w:val="none" w:sz="0" w:space="0" w:color="auto"/>
            <w:left w:val="none" w:sz="0" w:space="0" w:color="auto"/>
            <w:bottom w:val="none" w:sz="0" w:space="0" w:color="auto"/>
            <w:right w:val="none" w:sz="0" w:space="0" w:color="auto"/>
          </w:divBdr>
          <w:divsChild>
            <w:div w:id="718017591">
              <w:marLeft w:val="0"/>
              <w:marRight w:val="0"/>
              <w:marTop w:val="0"/>
              <w:marBottom w:val="0"/>
              <w:divBdr>
                <w:top w:val="none" w:sz="0" w:space="0" w:color="auto"/>
                <w:left w:val="none" w:sz="0" w:space="0" w:color="auto"/>
                <w:bottom w:val="none" w:sz="0" w:space="0" w:color="auto"/>
                <w:right w:val="none" w:sz="0" w:space="0" w:color="auto"/>
              </w:divBdr>
            </w:div>
            <w:div w:id="718017625">
              <w:marLeft w:val="0"/>
              <w:marRight w:val="0"/>
              <w:marTop w:val="0"/>
              <w:marBottom w:val="0"/>
              <w:divBdr>
                <w:top w:val="none" w:sz="0" w:space="0" w:color="auto"/>
                <w:left w:val="none" w:sz="0" w:space="0" w:color="auto"/>
                <w:bottom w:val="none" w:sz="0" w:space="0" w:color="auto"/>
                <w:right w:val="none" w:sz="0" w:space="0" w:color="auto"/>
              </w:divBdr>
            </w:div>
            <w:div w:id="718017635">
              <w:marLeft w:val="0"/>
              <w:marRight w:val="0"/>
              <w:marTop w:val="0"/>
              <w:marBottom w:val="0"/>
              <w:divBdr>
                <w:top w:val="none" w:sz="0" w:space="0" w:color="auto"/>
                <w:left w:val="none" w:sz="0" w:space="0" w:color="auto"/>
                <w:bottom w:val="none" w:sz="0" w:space="0" w:color="auto"/>
                <w:right w:val="none" w:sz="0" w:space="0" w:color="auto"/>
              </w:divBdr>
            </w:div>
            <w:div w:id="718017644">
              <w:marLeft w:val="0"/>
              <w:marRight w:val="0"/>
              <w:marTop w:val="0"/>
              <w:marBottom w:val="0"/>
              <w:divBdr>
                <w:top w:val="none" w:sz="0" w:space="0" w:color="auto"/>
                <w:left w:val="none" w:sz="0" w:space="0" w:color="auto"/>
                <w:bottom w:val="none" w:sz="0" w:space="0" w:color="auto"/>
                <w:right w:val="none" w:sz="0" w:space="0" w:color="auto"/>
              </w:divBdr>
            </w:div>
            <w:div w:id="718017662">
              <w:marLeft w:val="0"/>
              <w:marRight w:val="0"/>
              <w:marTop w:val="0"/>
              <w:marBottom w:val="0"/>
              <w:divBdr>
                <w:top w:val="none" w:sz="0" w:space="0" w:color="auto"/>
                <w:left w:val="none" w:sz="0" w:space="0" w:color="auto"/>
                <w:bottom w:val="none" w:sz="0" w:space="0" w:color="auto"/>
                <w:right w:val="none" w:sz="0" w:space="0" w:color="auto"/>
              </w:divBdr>
            </w:div>
            <w:div w:id="718017664">
              <w:marLeft w:val="0"/>
              <w:marRight w:val="0"/>
              <w:marTop w:val="0"/>
              <w:marBottom w:val="0"/>
              <w:divBdr>
                <w:top w:val="none" w:sz="0" w:space="0" w:color="auto"/>
                <w:left w:val="none" w:sz="0" w:space="0" w:color="auto"/>
                <w:bottom w:val="none" w:sz="0" w:space="0" w:color="auto"/>
                <w:right w:val="none" w:sz="0" w:space="0" w:color="auto"/>
              </w:divBdr>
            </w:div>
            <w:div w:id="718017709">
              <w:marLeft w:val="0"/>
              <w:marRight w:val="0"/>
              <w:marTop w:val="0"/>
              <w:marBottom w:val="0"/>
              <w:divBdr>
                <w:top w:val="none" w:sz="0" w:space="0" w:color="auto"/>
                <w:left w:val="none" w:sz="0" w:space="0" w:color="auto"/>
                <w:bottom w:val="none" w:sz="0" w:space="0" w:color="auto"/>
                <w:right w:val="none" w:sz="0" w:space="0" w:color="auto"/>
              </w:divBdr>
            </w:div>
            <w:div w:id="718017716">
              <w:marLeft w:val="0"/>
              <w:marRight w:val="0"/>
              <w:marTop w:val="0"/>
              <w:marBottom w:val="0"/>
              <w:divBdr>
                <w:top w:val="none" w:sz="0" w:space="0" w:color="auto"/>
                <w:left w:val="none" w:sz="0" w:space="0" w:color="auto"/>
                <w:bottom w:val="none" w:sz="0" w:space="0" w:color="auto"/>
                <w:right w:val="none" w:sz="0" w:space="0" w:color="auto"/>
              </w:divBdr>
            </w:div>
            <w:div w:id="718017723">
              <w:marLeft w:val="0"/>
              <w:marRight w:val="0"/>
              <w:marTop w:val="0"/>
              <w:marBottom w:val="0"/>
              <w:divBdr>
                <w:top w:val="none" w:sz="0" w:space="0" w:color="auto"/>
                <w:left w:val="none" w:sz="0" w:space="0" w:color="auto"/>
                <w:bottom w:val="none" w:sz="0" w:space="0" w:color="auto"/>
                <w:right w:val="none" w:sz="0" w:space="0" w:color="auto"/>
              </w:divBdr>
            </w:div>
            <w:div w:id="71801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17667">
      <w:marLeft w:val="0"/>
      <w:marRight w:val="0"/>
      <w:marTop w:val="0"/>
      <w:marBottom w:val="0"/>
      <w:divBdr>
        <w:top w:val="none" w:sz="0" w:space="0" w:color="auto"/>
        <w:left w:val="none" w:sz="0" w:space="0" w:color="auto"/>
        <w:bottom w:val="none" w:sz="0" w:space="0" w:color="auto"/>
        <w:right w:val="none" w:sz="0" w:space="0" w:color="auto"/>
      </w:divBdr>
      <w:divsChild>
        <w:div w:id="718017696">
          <w:marLeft w:val="0"/>
          <w:marRight w:val="0"/>
          <w:marTop w:val="0"/>
          <w:marBottom w:val="0"/>
          <w:divBdr>
            <w:top w:val="none" w:sz="0" w:space="0" w:color="auto"/>
            <w:left w:val="none" w:sz="0" w:space="0" w:color="auto"/>
            <w:bottom w:val="none" w:sz="0" w:space="0" w:color="auto"/>
            <w:right w:val="none" w:sz="0" w:space="0" w:color="auto"/>
          </w:divBdr>
          <w:divsChild>
            <w:div w:id="718017595">
              <w:marLeft w:val="0"/>
              <w:marRight w:val="0"/>
              <w:marTop w:val="0"/>
              <w:marBottom w:val="0"/>
              <w:divBdr>
                <w:top w:val="none" w:sz="0" w:space="0" w:color="auto"/>
                <w:left w:val="none" w:sz="0" w:space="0" w:color="auto"/>
                <w:bottom w:val="none" w:sz="0" w:space="0" w:color="auto"/>
                <w:right w:val="none" w:sz="0" w:space="0" w:color="auto"/>
              </w:divBdr>
            </w:div>
            <w:div w:id="718017626">
              <w:marLeft w:val="0"/>
              <w:marRight w:val="0"/>
              <w:marTop w:val="0"/>
              <w:marBottom w:val="0"/>
              <w:divBdr>
                <w:top w:val="none" w:sz="0" w:space="0" w:color="auto"/>
                <w:left w:val="none" w:sz="0" w:space="0" w:color="auto"/>
                <w:bottom w:val="none" w:sz="0" w:space="0" w:color="auto"/>
                <w:right w:val="none" w:sz="0" w:space="0" w:color="auto"/>
              </w:divBdr>
            </w:div>
            <w:div w:id="718017684">
              <w:marLeft w:val="0"/>
              <w:marRight w:val="0"/>
              <w:marTop w:val="0"/>
              <w:marBottom w:val="0"/>
              <w:divBdr>
                <w:top w:val="none" w:sz="0" w:space="0" w:color="auto"/>
                <w:left w:val="none" w:sz="0" w:space="0" w:color="auto"/>
                <w:bottom w:val="none" w:sz="0" w:space="0" w:color="auto"/>
                <w:right w:val="none" w:sz="0" w:space="0" w:color="auto"/>
              </w:divBdr>
            </w:div>
            <w:div w:id="718017729">
              <w:marLeft w:val="0"/>
              <w:marRight w:val="0"/>
              <w:marTop w:val="0"/>
              <w:marBottom w:val="0"/>
              <w:divBdr>
                <w:top w:val="none" w:sz="0" w:space="0" w:color="auto"/>
                <w:left w:val="none" w:sz="0" w:space="0" w:color="auto"/>
                <w:bottom w:val="none" w:sz="0" w:space="0" w:color="auto"/>
                <w:right w:val="none" w:sz="0" w:space="0" w:color="auto"/>
              </w:divBdr>
            </w:div>
          </w:divsChild>
        </w:div>
        <w:div w:id="718017710">
          <w:marLeft w:val="0"/>
          <w:marRight w:val="0"/>
          <w:marTop w:val="0"/>
          <w:marBottom w:val="0"/>
          <w:divBdr>
            <w:top w:val="none" w:sz="0" w:space="0" w:color="auto"/>
            <w:left w:val="none" w:sz="0" w:space="0" w:color="auto"/>
            <w:bottom w:val="none" w:sz="0" w:space="0" w:color="auto"/>
            <w:right w:val="none" w:sz="0" w:space="0" w:color="auto"/>
          </w:divBdr>
        </w:div>
        <w:div w:id="718017727">
          <w:marLeft w:val="0"/>
          <w:marRight w:val="0"/>
          <w:marTop w:val="0"/>
          <w:marBottom w:val="0"/>
          <w:divBdr>
            <w:top w:val="none" w:sz="0" w:space="0" w:color="auto"/>
            <w:left w:val="none" w:sz="0" w:space="0" w:color="auto"/>
            <w:bottom w:val="none" w:sz="0" w:space="0" w:color="auto"/>
            <w:right w:val="none" w:sz="0" w:space="0" w:color="auto"/>
          </w:divBdr>
        </w:div>
      </w:divsChild>
    </w:div>
    <w:div w:id="718017668">
      <w:marLeft w:val="0"/>
      <w:marRight w:val="0"/>
      <w:marTop w:val="0"/>
      <w:marBottom w:val="0"/>
      <w:divBdr>
        <w:top w:val="none" w:sz="0" w:space="0" w:color="auto"/>
        <w:left w:val="none" w:sz="0" w:space="0" w:color="auto"/>
        <w:bottom w:val="none" w:sz="0" w:space="0" w:color="auto"/>
        <w:right w:val="none" w:sz="0" w:space="0" w:color="auto"/>
      </w:divBdr>
    </w:div>
    <w:div w:id="718017669">
      <w:marLeft w:val="0"/>
      <w:marRight w:val="0"/>
      <w:marTop w:val="0"/>
      <w:marBottom w:val="0"/>
      <w:divBdr>
        <w:top w:val="none" w:sz="0" w:space="0" w:color="auto"/>
        <w:left w:val="none" w:sz="0" w:space="0" w:color="auto"/>
        <w:bottom w:val="none" w:sz="0" w:space="0" w:color="auto"/>
        <w:right w:val="none" w:sz="0" w:space="0" w:color="auto"/>
      </w:divBdr>
      <w:divsChild>
        <w:div w:id="718017642">
          <w:marLeft w:val="0"/>
          <w:marRight w:val="0"/>
          <w:marTop w:val="0"/>
          <w:marBottom w:val="0"/>
          <w:divBdr>
            <w:top w:val="none" w:sz="0" w:space="0" w:color="auto"/>
            <w:left w:val="none" w:sz="0" w:space="0" w:color="auto"/>
            <w:bottom w:val="none" w:sz="0" w:space="0" w:color="auto"/>
            <w:right w:val="none" w:sz="0" w:space="0" w:color="auto"/>
          </w:divBdr>
        </w:div>
        <w:div w:id="718017659">
          <w:marLeft w:val="0"/>
          <w:marRight w:val="0"/>
          <w:marTop w:val="0"/>
          <w:marBottom w:val="0"/>
          <w:divBdr>
            <w:top w:val="none" w:sz="0" w:space="0" w:color="auto"/>
            <w:left w:val="none" w:sz="0" w:space="0" w:color="auto"/>
            <w:bottom w:val="none" w:sz="0" w:space="0" w:color="auto"/>
            <w:right w:val="none" w:sz="0" w:space="0" w:color="auto"/>
          </w:divBdr>
        </w:div>
        <w:div w:id="718017671">
          <w:marLeft w:val="0"/>
          <w:marRight w:val="0"/>
          <w:marTop w:val="0"/>
          <w:marBottom w:val="0"/>
          <w:divBdr>
            <w:top w:val="none" w:sz="0" w:space="0" w:color="auto"/>
            <w:left w:val="none" w:sz="0" w:space="0" w:color="auto"/>
            <w:bottom w:val="none" w:sz="0" w:space="0" w:color="auto"/>
            <w:right w:val="none" w:sz="0" w:space="0" w:color="auto"/>
          </w:divBdr>
        </w:div>
        <w:div w:id="718017680">
          <w:marLeft w:val="0"/>
          <w:marRight w:val="0"/>
          <w:marTop w:val="0"/>
          <w:marBottom w:val="0"/>
          <w:divBdr>
            <w:top w:val="none" w:sz="0" w:space="0" w:color="auto"/>
            <w:left w:val="none" w:sz="0" w:space="0" w:color="auto"/>
            <w:bottom w:val="none" w:sz="0" w:space="0" w:color="auto"/>
            <w:right w:val="none" w:sz="0" w:space="0" w:color="auto"/>
          </w:divBdr>
        </w:div>
        <w:div w:id="718017713">
          <w:marLeft w:val="0"/>
          <w:marRight w:val="0"/>
          <w:marTop w:val="0"/>
          <w:marBottom w:val="0"/>
          <w:divBdr>
            <w:top w:val="none" w:sz="0" w:space="0" w:color="auto"/>
            <w:left w:val="none" w:sz="0" w:space="0" w:color="auto"/>
            <w:bottom w:val="none" w:sz="0" w:space="0" w:color="auto"/>
            <w:right w:val="none" w:sz="0" w:space="0" w:color="auto"/>
          </w:divBdr>
        </w:div>
      </w:divsChild>
    </w:div>
    <w:div w:id="718017675">
      <w:marLeft w:val="0"/>
      <w:marRight w:val="0"/>
      <w:marTop w:val="0"/>
      <w:marBottom w:val="0"/>
      <w:divBdr>
        <w:top w:val="none" w:sz="0" w:space="0" w:color="auto"/>
        <w:left w:val="none" w:sz="0" w:space="0" w:color="auto"/>
        <w:bottom w:val="none" w:sz="0" w:space="0" w:color="auto"/>
        <w:right w:val="none" w:sz="0" w:space="0" w:color="auto"/>
      </w:divBdr>
      <w:divsChild>
        <w:div w:id="718017604">
          <w:marLeft w:val="0"/>
          <w:marRight w:val="0"/>
          <w:marTop w:val="0"/>
          <w:marBottom w:val="0"/>
          <w:divBdr>
            <w:top w:val="none" w:sz="0" w:space="0" w:color="auto"/>
            <w:left w:val="none" w:sz="0" w:space="0" w:color="auto"/>
            <w:bottom w:val="none" w:sz="0" w:space="0" w:color="auto"/>
            <w:right w:val="none" w:sz="0" w:space="0" w:color="auto"/>
          </w:divBdr>
        </w:div>
        <w:div w:id="718017612">
          <w:marLeft w:val="0"/>
          <w:marRight w:val="0"/>
          <w:marTop w:val="0"/>
          <w:marBottom w:val="0"/>
          <w:divBdr>
            <w:top w:val="none" w:sz="0" w:space="0" w:color="auto"/>
            <w:left w:val="none" w:sz="0" w:space="0" w:color="auto"/>
            <w:bottom w:val="none" w:sz="0" w:space="0" w:color="auto"/>
            <w:right w:val="none" w:sz="0" w:space="0" w:color="auto"/>
          </w:divBdr>
        </w:div>
        <w:div w:id="718017666">
          <w:marLeft w:val="0"/>
          <w:marRight w:val="0"/>
          <w:marTop w:val="0"/>
          <w:marBottom w:val="0"/>
          <w:divBdr>
            <w:top w:val="none" w:sz="0" w:space="0" w:color="auto"/>
            <w:left w:val="none" w:sz="0" w:space="0" w:color="auto"/>
            <w:bottom w:val="none" w:sz="0" w:space="0" w:color="auto"/>
            <w:right w:val="none" w:sz="0" w:space="0" w:color="auto"/>
          </w:divBdr>
        </w:div>
        <w:div w:id="718017685">
          <w:marLeft w:val="0"/>
          <w:marRight w:val="0"/>
          <w:marTop w:val="0"/>
          <w:marBottom w:val="0"/>
          <w:divBdr>
            <w:top w:val="none" w:sz="0" w:space="0" w:color="auto"/>
            <w:left w:val="none" w:sz="0" w:space="0" w:color="auto"/>
            <w:bottom w:val="none" w:sz="0" w:space="0" w:color="auto"/>
            <w:right w:val="none" w:sz="0" w:space="0" w:color="auto"/>
          </w:divBdr>
        </w:div>
        <w:div w:id="718017715">
          <w:marLeft w:val="0"/>
          <w:marRight w:val="0"/>
          <w:marTop w:val="0"/>
          <w:marBottom w:val="0"/>
          <w:divBdr>
            <w:top w:val="none" w:sz="0" w:space="0" w:color="auto"/>
            <w:left w:val="none" w:sz="0" w:space="0" w:color="auto"/>
            <w:bottom w:val="none" w:sz="0" w:space="0" w:color="auto"/>
            <w:right w:val="none" w:sz="0" w:space="0" w:color="auto"/>
          </w:divBdr>
        </w:div>
        <w:div w:id="718017721">
          <w:marLeft w:val="0"/>
          <w:marRight w:val="0"/>
          <w:marTop w:val="0"/>
          <w:marBottom w:val="0"/>
          <w:divBdr>
            <w:top w:val="none" w:sz="0" w:space="0" w:color="auto"/>
            <w:left w:val="none" w:sz="0" w:space="0" w:color="auto"/>
            <w:bottom w:val="none" w:sz="0" w:space="0" w:color="auto"/>
            <w:right w:val="none" w:sz="0" w:space="0" w:color="auto"/>
          </w:divBdr>
          <w:divsChild>
            <w:div w:id="718017623">
              <w:marLeft w:val="0"/>
              <w:marRight w:val="0"/>
              <w:marTop w:val="0"/>
              <w:marBottom w:val="0"/>
              <w:divBdr>
                <w:top w:val="none" w:sz="0" w:space="0" w:color="auto"/>
                <w:left w:val="none" w:sz="0" w:space="0" w:color="auto"/>
                <w:bottom w:val="none" w:sz="0" w:space="0" w:color="auto"/>
                <w:right w:val="none" w:sz="0" w:space="0" w:color="auto"/>
              </w:divBdr>
              <w:divsChild>
                <w:div w:id="718017627">
                  <w:marLeft w:val="0"/>
                  <w:marRight w:val="0"/>
                  <w:marTop w:val="0"/>
                  <w:marBottom w:val="0"/>
                  <w:divBdr>
                    <w:top w:val="none" w:sz="0" w:space="0" w:color="auto"/>
                    <w:left w:val="none" w:sz="0" w:space="0" w:color="auto"/>
                    <w:bottom w:val="none" w:sz="0" w:space="0" w:color="auto"/>
                    <w:right w:val="none" w:sz="0" w:space="0" w:color="auto"/>
                  </w:divBdr>
                </w:div>
              </w:divsChild>
            </w:div>
            <w:div w:id="718017725">
              <w:marLeft w:val="0"/>
              <w:marRight w:val="0"/>
              <w:marTop w:val="0"/>
              <w:marBottom w:val="0"/>
              <w:divBdr>
                <w:top w:val="none" w:sz="0" w:space="0" w:color="auto"/>
                <w:left w:val="none" w:sz="0" w:space="0" w:color="auto"/>
                <w:bottom w:val="none" w:sz="0" w:space="0" w:color="auto"/>
                <w:right w:val="none" w:sz="0" w:space="0" w:color="auto"/>
              </w:divBdr>
            </w:div>
          </w:divsChild>
        </w:div>
        <w:div w:id="718017733">
          <w:marLeft w:val="0"/>
          <w:marRight w:val="0"/>
          <w:marTop w:val="0"/>
          <w:marBottom w:val="0"/>
          <w:divBdr>
            <w:top w:val="none" w:sz="0" w:space="0" w:color="auto"/>
            <w:left w:val="none" w:sz="0" w:space="0" w:color="auto"/>
            <w:bottom w:val="none" w:sz="0" w:space="0" w:color="auto"/>
            <w:right w:val="none" w:sz="0" w:space="0" w:color="auto"/>
          </w:divBdr>
        </w:div>
        <w:div w:id="718017736">
          <w:marLeft w:val="0"/>
          <w:marRight w:val="0"/>
          <w:marTop w:val="0"/>
          <w:marBottom w:val="0"/>
          <w:divBdr>
            <w:top w:val="none" w:sz="0" w:space="0" w:color="auto"/>
            <w:left w:val="none" w:sz="0" w:space="0" w:color="auto"/>
            <w:bottom w:val="none" w:sz="0" w:space="0" w:color="auto"/>
            <w:right w:val="none" w:sz="0" w:space="0" w:color="auto"/>
          </w:divBdr>
          <w:divsChild>
            <w:div w:id="718017598">
              <w:marLeft w:val="0"/>
              <w:marRight w:val="0"/>
              <w:marTop w:val="0"/>
              <w:marBottom w:val="0"/>
              <w:divBdr>
                <w:top w:val="none" w:sz="0" w:space="0" w:color="auto"/>
                <w:left w:val="none" w:sz="0" w:space="0" w:color="auto"/>
                <w:bottom w:val="none" w:sz="0" w:space="0" w:color="auto"/>
                <w:right w:val="none" w:sz="0" w:space="0" w:color="auto"/>
              </w:divBdr>
              <w:divsChild>
                <w:div w:id="718017639">
                  <w:marLeft w:val="0"/>
                  <w:marRight w:val="0"/>
                  <w:marTop w:val="0"/>
                  <w:marBottom w:val="0"/>
                  <w:divBdr>
                    <w:top w:val="none" w:sz="0" w:space="0" w:color="auto"/>
                    <w:left w:val="none" w:sz="0" w:space="0" w:color="auto"/>
                    <w:bottom w:val="none" w:sz="0" w:space="0" w:color="auto"/>
                    <w:right w:val="none" w:sz="0" w:space="0" w:color="auto"/>
                  </w:divBdr>
                </w:div>
                <w:div w:id="718017708">
                  <w:marLeft w:val="0"/>
                  <w:marRight w:val="0"/>
                  <w:marTop w:val="0"/>
                  <w:marBottom w:val="0"/>
                  <w:divBdr>
                    <w:top w:val="none" w:sz="0" w:space="0" w:color="auto"/>
                    <w:left w:val="none" w:sz="0" w:space="0" w:color="auto"/>
                    <w:bottom w:val="none" w:sz="0" w:space="0" w:color="auto"/>
                    <w:right w:val="none" w:sz="0" w:space="0" w:color="auto"/>
                  </w:divBdr>
                  <w:divsChild>
                    <w:div w:id="718017674">
                      <w:marLeft w:val="0"/>
                      <w:marRight w:val="0"/>
                      <w:marTop w:val="0"/>
                      <w:marBottom w:val="0"/>
                      <w:divBdr>
                        <w:top w:val="none" w:sz="0" w:space="0" w:color="auto"/>
                        <w:left w:val="none" w:sz="0" w:space="0" w:color="auto"/>
                        <w:bottom w:val="none" w:sz="0" w:space="0" w:color="auto"/>
                        <w:right w:val="none" w:sz="0" w:space="0" w:color="auto"/>
                      </w:divBdr>
                    </w:div>
                  </w:divsChild>
                </w:div>
                <w:div w:id="718017719">
                  <w:marLeft w:val="0"/>
                  <w:marRight w:val="0"/>
                  <w:marTop w:val="0"/>
                  <w:marBottom w:val="0"/>
                  <w:divBdr>
                    <w:top w:val="none" w:sz="0" w:space="0" w:color="auto"/>
                    <w:left w:val="none" w:sz="0" w:space="0" w:color="auto"/>
                    <w:bottom w:val="none" w:sz="0" w:space="0" w:color="auto"/>
                    <w:right w:val="none" w:sz="0" w:space="0" w:color="auto"/>
                  </w:divBdr>
                </w:div>
              </w:divsChild>
            </w:div>
            <w:div w:id="71801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17676">
      <w:marLeft w:val="0"/>
      <w:marRight w:val="0"/>
      <w:marTop w:val="0"/>
      <w:marBottom w:val="0"/>
      <w:divBdr>
        <w:top w:val="none" w:sz="0" w:space="0" w:color="auto"/>
        <w:left w:val="none" w:sz="0" w:space="0" w:color="auto"/>
        <w:bottom w:val="none" w:sz="0" w:space="0" w:color="auto"/>
        <w:right w:val="none" w:sz="0" w:space="0" w:color="auto"/>
      </w:divBdr>
      <w:divsChild>
        <w:div w:id="718017619">
          <w:marLeft w:val="0"/>
          <w:marRight w:val="0"/>
          <w:marTop w:val="0"/>
          <w:marBottom w:val="0"/>
          <w:divBdr>
            <w:top w:val="none" w:sz="0" w:space="0" w:color="auto"/>
            <w:left w:val="none" w:sz="0" w:space="0" w:color="auto"/>
            <w:bottom w:val="none" w:sz="0" w:space="0" w:color="auto"/>
            <w:right w:val="none" w:sz="0" w:space="0" w:color="auto"/>
          </w:divBdr>
        </w:div>
      </w:divsChild>
    </w:div>
    <w:div w:id="718017678">
      <w:marLeft w:val="0"/>
      <w:marRight w:val="0"/>
      <w:marTop w:val="0"/>
      <w:marBottom w:val="0"/>
      <w:divBdr>
        <w:top w:val="none" w:sz="0" w:space="0" w:color="auto"/>
        <w:left w:val="none" w:sz="0" w:space="0" w:color="auto"/>
        <w:bottom w:val="none" w:sz="0" w:space="0" w:color="auto"/>
        <w:right w:val="none" w:sz="0" w:space="0" w:color="auto"/>
      </w:divBdr>
      <w:divsChild>
        <w:div w:id="718017580">
          <w:marLeft w:val="0"/>
          <w:marRight w:val="0"/>
          <w:marTop w:val="0"/>
          <w:marBottom w:val="0"/>
          <w:divBdr>
            <w:top w:val="none" w:sz="0" w:space="0" w:color="auto"/>
            <w:left w:val="none" w:sz="0" w:space="0" w:color="auto"/>
            <w:bottom w:val="none" w:sz="0" w:space="0" w:color="auto"/>
            <w:right w:val="none" w:sz="0" w:space="0" w:color="auto"/>
          </w:divBdr>
        </w:div>
        <w:div w:id="718017631">
          <w:marLeft w:val="0"/>
          <w:marRight w:val="0"/>
          <w:marTop w:val="0"/>
          <w:marBottom w:val="0"/>
          <w:divBdr>
            <w:top w:val="none" w:sz="0" w:space="0" w:color="auto"/>
            <w:left w:val="none" w:sz="0" w:space="0" w:color="auto"/>
            <w:bottom w:val="none" w:sz="0" w:space="0" w:color="auto"/>
            <w:right w:val="none" w:sz="0" w:space="0" w:color="auto"/>
          </w:divBdr>
        </w:div>
      </w:divsChild>
    </w:div>
    <w:div w:id="718017681">
      <w:marLeft w:val="0"/>
      <w:marRight w:val="0"/>
      <w:marTop w:val="0"/>
      <w:marBottom w:val="0"/>
      <w:divBdr>
        <w:top w:val="none" w:sz="0" w:space="0" w:color="auto"/>
        <w:left w:val="none" w:sz="0" w:space="0" w:color="auto"/>
        <w:bottom w:val="none" w:sz="0" w:space="0" w:color="auto"/>
        <w:right w:val="none" w:sz="0" w:space="0" w:color="auto"/>
      </w:divBdr>
    </w:div>
    <w:div w:id="718017683">
      <w:marLeft w:val="0"/>
      <w:marRight w:val="0"/>
      <w:marTop w:val="0"/>
      <w:marBottom w:val="0"/>
      <w:divBdr>
        <w:top w:val="none" w:sz="0" w:space="0" w:color="auto"/>
        <w:left w:val="none" w:sz="0" w:space="0" w:color="auto"/>
        <w:bottom w:val="none" w:sz="0" w:space="0" w:color="auto"/>
        <w:right w:val="none" w:sz="0" w:space="0" w:color="auto"/>
      </w:divBdr>
      <w:divsChild>
        <w:div w:id="718017581">
          <w:marLeft w:val="0"/>
          <w:marRight w:val="0"/>
          <w:marTop w:val="0"/>
          <w:marBottom w:val="0"/>
          <w:divBdr>
            <w:top w:val="none" w:sz="0" w:space="0" w:color="auto"/>
            <w:left w:val="none" w:sz="0" w:space="0" w:color="auto"/>
            <w:bottom w:val="none" w:sz="0" w:space="0" w:color="auto"/>
            <w:right w:val="none" w:sz="0" w:space="0" w:color="auto"/>
          </w:divBdr>
        </w:div>
        <w:div w:id="718017592">
          <w:marLeft w:val="0"/>
          <w:marRight w:val="0"/>
          <w:marTop w:val="0"/>
          <w:marBottom w:val="0"/>
          <w:divBdr>
            <w:top w:val="none" w:sz="0" w:space="0" w:color="auto"/>
            <w:left w:val="none" w:sz="0" w:space="0" w:color="auto"/>
            <w:bottom w:val="none" w:sz="0" w:space="0" w:color="auto"/>
            <w:right w:val="none" w:sz="0" w:space="0" w:color="auto"/>
          </w:divBdr>
        </w:div>
        <w:div w:id="718017596">
          <w:marLeft w:val="0"/>
          <w:marRight w:val="0"/>
          <w:marTop w:val="0"/>
          <w:marBottom w:val="0"/>
          <w:divBdr>
            <w:top w:val="none" w:sz="0" w:space="0" w:color="auto"/>
            <w:left w:val="none" w:sz="0" w:space="0" w:color="auto"/>
            <w:bottom w:val="none" w:sz="0" w:space="0" w:color="auto"/>
            <w:right w:val="none" w:sz="0" w:space="0" w:color="auto"/>
          </w:divBdr>
        </w:div>
        <w:div w:id="718017611">
          <w:marLeft w:val="0"/>
          <w:marRight w:val="0"/>
          <w:marTop w:val="0"/>
          <w:marBottom w:val="0"/>
          <w:divBdr>
            <w:top w:val="none" w:sz="0" w:space="0" w:color="auto"/>
            <w:left w:val="none" w:sz="0" w:space="0" w:color="auto"/>
            <w:bottom w:val="none" w:sz="0" w:space="0" w:color="auto"/>
            <w:right w:val="none" w:sz="0" w:space="0" w:color="auto"/>
          </w:divBdr>
        </w:div>
        <w:div w:id="718017653">
          <w:marLeft w:val="0"/>
          <w:marRight w:val="0"/>
          <w:marTop w:val="0"/>
          <w:marBottom w:val="0"/>
          <w:divBdr>
            <w:top w:val="none" w:sz="0" w:space="0" w:color="auto"/>
            <w:left w:val="none" w:sz="0" w:space="0" w:color="auto"/>
            <w:bottom w:val="none" w:sz="0" w:space="0" w:color="auto"/>
            <w:right w:val="none" w:sz="0" w:space="0" w:color="auto"/>
          </w:divBdr>
        </w:div>
        <w:div w:id="718017660">
          <w:marLeft w:val="0"/>
          <w:marRight w:val="0"/>
          <w:marTop w:val="0"/>
          <w:marBottom w:val="0"/>
          <w:divBdr>
            <w:top w:val="none" w:sz="0" w:space="0" w:color="auto"/>
            <w:left w:val="none" w:sz="0" w:space="0" w:color="auto"/>
            <w:bottom w:val="none" w:sz="0" w:space="0" w:color="auto"/>
            <w:right w:val="none" w:sz="0" w:space="0" w:color="auto"/>
          </w:divBdr>
        </w:div>
        <w:div w:id="718017679">
          <w:marLeft w:val="0"/>
          <w:marRight w:val="0"/>
          <w:marTop w:val="0"/>
          <w:marBottom w:val="0"/>
          <w:divBdr>
            <w:top w:val="none" w:sz="0" w:space="0" w:color="auto"/>
            <w:left w:val="none" w:sz="0" w:space="0" w:color="auto"/>
            <w:bottom w:val="none" w:sz="0" w:space="0" w:color="auto"/>
            <w:right w:val="none" w:sz="0" w:space="0" w:color="auto"/>
          </w:divBdr>
        </w:div>
        <w:div w:id="718017703">
          <w:marLeft w:val="0"/>
          <w:marRight w:val="0"/>
          <w:marTop w:val="0"/>
          <w:marBottom w:val="0"/>
          <w:divBdr>
            <w:top w:val="none" w:sz="0" w:space="0" w:color="auto"/>
            <w:left w:val="none" w:sz="0" w:space="0" w:color="auto"/>
            <w:bottom w:val="none" w:sz="0" w:space="0" w:color="auto"/>
            <w:right w:val="none" w:sz="0" w:space="0" w:color="auto"/>
          </w:divBdr>
        </w:div>
        <w:div w:id="718017711">
          <w:marLeft w:val="0"/>
          <w:marRight w:val="0"/>
          <w:marTop w:val="0"/>
          <w:marBottom w:val="0"/>
          <w:divBdr>
            <w:top w:val="none" w:sz="0" w:space="0" w:color="auto"/>
            <w:left w:val="none" w:sz="0" w:space="0" w:color="auto"/>
            <w:bottom w:val="none" w:sz="0" w:space="0" w:color="auto"/>
            <w:right w:val="none" w:sz="0" w:space="0" w:color="auto"/>
          </w:divBdr>
        </w:div>
      </w:divsChild>
    </w:div>
    <w:div w:id="718017693">
      <w:marLeft w:val="0"/>
      <w:marRight w:val="0"/>
      <w:marTop w:val="0"/>
      <w:marBottom w:val="0"/>
      <w:divBdr>
        <w:top w:val="none" w:sz="0" w:space="0" w:color="auto"/>
        <w:left w:val="none" w:sz="0" w:space="0" w:color="auto"/>
        <w:bottom w:val="none" w:sz="0" w:space="0" w:color="auto"/>
        <w:right w:val="none" w:sz="0" w:space="0" w:color="auto"/>
      </w:divBdr>
      <w:divsChild>
        <w:div w:id="718017587">
          <w:marLeft w:val="0"/>
          <w:marRight w:val="0"/>
          <w:marTop w:val="0"/>
          <w:marBottom w:val="0"/>
          <w:divBdr>
            <w:top w:val="none" w:sz="0" w:space="0" w:color="auto"/>
            <w:left w:val="none" w:sz="0" w:space="0" w:color="auto"/>
            <w:bottom w:val="none" w:sz="0" w:space="0" w:color="auto"/>
            <w:right w:val="none" w:sz="0" w:space="0" w:color="auto"/>
          </w:divBdr>
        </w:div>
        <w:div w:id="718017593">
          <w:marLeft w:val="0"/>
          <w:marRight w:val="0"/>
          <w:marTop w:val="0"/>
          <w:marBottom w:val="0"/>
          <w:divBdr>
            <w:top w:val="none" w:sz="0" w:space="0" w:color="auto"/>
            <w:left w:val="none" w:sz="0" w:space="0" w:color="auto"/>
            <w:bottom w:val="none" w:sz="0" w:space="0" w:color="auto"/>
            <w:right w:val="none" w:sz="0" w:space="0" w:color="auto"/>
          </w:divBdr>
        </w:div>
        <w:div w:id="718017605">
          <w:marLeft w:val="0"/>
          <w:marRight w:val="0"/>
          <w:marTop w:val="0"/>
          <w:marBottom w:val="0"/>
          <w:divBdr>
            <w:top w:val="none" w:sz="0" w:space="0" w:color="auto"/>
            <w:left w:val="none" w:sz="0" w:space="0" w:color="auto"/>
            <w:bottom w:val="none" w:sz="0" w:space="0" w:color="auto"/>
            <w:right w:val="none" w:sz="0" w:space="0" w:color="auto"/>
          </w:divBdr>
        </w:div>
        <w:div w:id="718017621">
          <w:marLeft w:val="0"/>
          <w:marRight w:val="0"/>
          <w:marTop w:val="0"/>
          <w:marBottom w:val="0"/>
          <w:divBdr>
            <w:top w:val="none" w:sz="0" w:space="0" w:color="auto"/>
            <w:left w:val="none" w:sz="0" w:space="0" w:color="auto"/>
            <w:bottom w:val="none" w:sz="0" w:space="0" w:color="auto"/>
            <w:right w:val="none" w:sz="0" w:space="0" w:color="auto"/>
          </w:divBdr>
        </w:div>
        <w:div w:id="718017630">
          <w:marLeft w:val="0"/>
          <w:marRight w:val="0"/>
          <w:marTop w:val="0"/>
          <w:marBottom w:val="0"/>
          <w:divBdr>
            <w:top w:val="none" w:sz="0" w:space="0" w:color="auto"/>
            <w:left w:val="none" w:sz="0" w:space="0" w:color="auto"/>
            <w:bottom w:val="none" w:sz="0" w:space="0" w:color="auto"/>
            <w:right w:val="none" w:sz="0" w:space="0" w:color="auto"/>
          </w:divBdr>
        </w:div>
        <w:div w:id="718017637">
          <w:marLeft w:val="0"/>
          <w:marRight w:val="0"/>
          <w:marTop w:val="0"/>
          <w:marBottom w:val="0"/>
          <w:divBdr>
            <w:top w:val="none" w:sz="0" w:space="0" w:color="auto"/>
            <w:left w:val="none" w:sz="0" w:space="0" w:color="auto"/>
            <w:bottom w:val="none" w:sz="0" w:space="0" w:color="auto"/>
            <w:right w:val="none" w:sz="0" w:space="0" w:color="auto"/>
          </w:divBdr>
        </w:div>
        <w:div w:id="718017700">
          <w:marLeft w:val="0"/>
          <w:marRight w:val="0"/>
          <w:marTop w:val="0"/>
          <w:marBottom w:val="0"/>
          <w:divBdr>
            <w:top w:val="none" w:sz="0" w:space="0" w:color="auto"/>
            <w:left w:val="none" w:sz="0" w:space="0" w:color="auto"/>
            <w:bottom w:val="none" w:sz="0" w:space="0" w:color="auto"/>
            <w:right w:val="none" w:sz="0" w:space="0" w:color="auto"/>
          </w:divBdr>
        </w:div>
        <w:div w:id="718017702">
          <w:marLeft w:val="0"/>
          <w:marRight w:val="0"/>
          <w:marTop w:val="0"/>
          <w:marBottom w:val="0"/>
          <w:divBdr>
            <w:top w:val="none" w:sz="0" w:space="0" w:color="auto"/>
            <w:left w:val="none" w:sz="0" w:space="0" w:color="auto"/>
            <w:bottom w:val="none" w:sz="0" w:space="0" w:color="auto"/>
            <w:right w:val="none" w:sz="0" w:space="0" w:color="auto"/>
          </w:divBdr>
        </w:div>
        <w:div w:id="718017706">
          <w:marLeft w:val="0"/>
          <w:marRight w:val="0"/>
          <w:marTop w:val="0"/>
          <w:marBottom w:val="0"/>
          <w:divBdr>
            <w:top w:val="none" w:sz="0" w:space="0" w:color="auto"/>
            <w:left w:val="none" w:sz="0" w:space="0" w:color="auto"/>
            <w:bottom w:val="none" w:sz="0" w:space="0" w:color="auto"/>
            <w:right w:val="none" w:sz="0" w:space="0" w:color="auto"/>
          </w:divBdr>
        </w:div>
        <w:div w:id="718017714">
          <w:marLeft w:val="0"/>
          <w:marRight w:val="0"/>
          <w:marTop w:val="0"/>
          <w:marBottom w:val="0"/>
          <w:divBdr>
            <w:top w:val="none" w:sz="0" w:space="0" w:color="auto"/>
            <w:left w:val="none" w:sz="0" w:space="0" w:color="auto"/>
            <w:bottom w:val="none" w:sz="0" w:space="0" w:color="auto"/>
            <w:right w:val="none" w:sz="0" w:space="0" w:color="auto"/>
          </w:divBdr>
        </w:div>
      </w:divsChild>
    </w:div>
    <w:div w:id="718017694">
      <w:marLeft w:val="0"/>
      <w:marRight w:val="0"/>
      <w:marTop w:val="0"/>
      <w:marBottom w:val="0"/>
      <w:divBdr>
        <w:top w:val="none" w:sz="0" w:space="0" w:color="auto"/>
        <w:left w:val="none" w:sz="0" w:space="0" w:color="auto"/>
        <w:bottom w:val="none" w:sz="0" w:space="0" w:color="auto"/>
        <w:right w:val="none" w:sz="0" w:space="0" w:color="auto"/>
      </w:divBdr>
      <w:divsChild>
        <w:div w:id="718017606">
          <w:marLeft w:val="0"/>
          <w:marRight w:val="0"/>
          <w:marTop w:val="0"/>
          <w:marBottom w:val="0"/>
          <w:divBdr>
            <w:top w:val="none" w:sz="0" w:space="0" w:color="auto"/>
            <w:left w:val="none" w:sz="0" w:space="0" w:color="auto"/>
            <w:bottom w:val="none" w:sz="0" w:space="0" w:color="auto"/>
            <w:right w:val="none" w:sz="0" w:space="0" w:color="auto"/>
          </w:divBdr>
        </w:div>
        <w:div w:id="718017687">
          <w:marLeft w:val="0"/>
          <w:marRight w:val="0"/>
          <w:marTop w:val="0"/>
          <w:marBottom w:val="0"/>
          <w:divBdr>
            <w:top w:val="none" w:sz="0" w:space="0" w:color="auto"/>
            <w:left w:val="none" w:sz="0" w:space="0" w:color="auto"/>
            <w:bottom w:val="none" w:sz="0" w:space="0" w:color="auto"/>
            <w:right w:val="none" w:sz="0" w:space="0" w:color="auto"/>
          </w:divBdr>
        </w:div>
      </w:divsChild>
    </w:div>
    <w:div w:id="718017712">
      <w:marLeft w:val="0"/>
      <w:marRight w:val="0"/>
      <w:marTop w:val="0"/>
      <w:marBottom w:val="0"/>
      <w:divBdr>
        <w:top w:val="none" w:sz="0" w:space="0" w:color="auto"/>
        <w:left w:val="none" w:sz="0" w:space="0" w:color="auto"/>
        <w:bottom w:val="none" w:sz="0" w:space="0" w:color="auto"/>
        <w:right w:val="none" w:sz="0" w:space="0" w:color="auto"/>
      </w:divBdr>
      <w:divsChild>
        <w:div w:id="718017697">
          <w:marLeft w:val="0"/>
          <w:marRight w:val="0"/>
          <w:marTop w:val="0"/>
          <w:marBottom w:val="0"/>
          <w:divBdr>
            <w:top w:val="none" w:sz="0" w:space="0" w:color="auto"/>
            <w:left w:val="none" w:sz="0" w:space="0" w:color="auto"/>
            <w:bottom w:val="none" w:sz="0" w:space="0" w:color="auto"/>
            <w:right w:val="none" w:sz="0" w:space="0" w:color="auto"/>
          </w:divBdr>
        </w:div>
      </w:divsChild>
    </w:div>
    <w:div w:id="718017717">
      <w:marLeft w:val="0"/>
      <w:marRight w:val="0"/>
      <w:marTop w:val="0"/>
      <w:marBottom w:val="0"/>
      <w:divBdr>
        <w:top w:val="none" w:sz="0" w:space="0" w:color="auto"/>
        <w:left w:val="none" w:sz="0" w:space="0" w:color="auto"/>
        <w:bottom w:val="none" w:sz="0" w:space="0" w:color="auto"/>
        <w:right w:val="none" w:sz="0" w:space="0" w:color="auto"/>
      </w:divBdr>
    </w:div>
    <w:div w:id="718017718">
      <w:marLeft w:val="0"/>
      <w:marRight w:val="0"/>
      <w:marTop w:val="0"/>
      <w:marBottom w:val="0"/>
      <w:divBdr>
        <w:top w:val="none" w:sz="0" w:space="0" w:color="auto"/>
        <w:left w:val="none" w:sz="0" w:space="0" w:color="auto"/>
        <w:bottom w:val="none" w:sz="0" w:space="0" w:color="auto"/>
        <w:right w:val="none" w:sz="0" w:space="0" w:color="auto"/>
      </w:divBdr>
      <w:divsChild>
        <w:div w:id="718017589">
          <w:marLeft w:val="0"/>
          <w:marRight w:val="0"/>
          <w:marTop w:val="0"/>
          <w:marBottom w:val="270"/>
          <w:divBdr>
            <w:top w:val="none" w:sz="0" w:space="0" w:color="auto"/>
            <w:left w:val="none" w:sz="0" w:space="0" w:color="auto"/>
            <w:bottom w:val="none" w:sz="0" w:space="0" w:color="auto"/>
            <w:right w:val="none" w:sz="0" w:space="0" w:color="auto"/>
          </w:divBdr>
          <w:divsChild>
            <w:div w:id="718017695">
              <w:marLeft w:val="0"/>
              <w:marRight w:val="0"/>
              <w:marTop w:val="0"/>
              <w:marBottom w:val="0"/>
              <w:divBdr>
                <w:top w:val="none" w:sz="0" w:space="0" w:color="auto"/>
                <w:left w:val="none" w:sz="0" w:space="0" w:color="auto"/>
                <w:bottom w:val="none" w:sz="0" w:space="0" w:color="auto"/>
                <w:right w:val="none" w:sz="0" w:space="0" w:color="auto"/>
              </w:divBdr>
            </w:div>
          </w:divsChild>
        </w:div>
        <w:div w:id="718017646">
          <w:marLeft w:val="0"/>
          <w:marRight w:val="0"/>
          <w:marTop w:val="0"/>
          <w:marBottom w:val="540"/>
          <w:divBdr>
            <w:top w:val="none" w:sz="0" w:space="0" w:color="auto"/>
            <w:left w:val="none" w:sz="0" w:space="0" w:color="auto"/>
            <w:bottom w:val="none" w:sz="0" w:space="0" w:color="auto"/>
            <w:right w:val="none" w:sz="0" w:space="0" w:color="auto"/>
          </w:divBdr>
          <w:divsChild>
            <w:div w:id="718017613">
              <w:marLeft w:val="0"/>
              <w:marRight w:val="0"/>
              <w:marTop w:val="0"/>
              <w:marBottom w:val="0"/>
              <w:divBdr>
                <w:top w:val="none" w:sz="0" w:space="0" w:color="auto"/>
                <w:left w:val="none" w:sz="0" w:space="0" w:color="auto"/>
                <w:bottom w:val="none" w:sz="0" w:space="0" w:color="auto"/>
                <w:right w:val="none" w:sz="0" w:space="0" w:color="auto"/>
              </w:divBdr>
            </w:div>
            <w:div w:id="718017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17720">
      <w:marLeft w:val="0"/>
      <w:marRight w:val="0"/>
      <w:marTop w:val="0"/>
      <w:marBottom w:val="0"/>
      <w:divBdr>
        <w:top w:val="none" w:sz="0" w:space="0" w:color="auto"/>
        <w:left w:val="none" w:sz="0" w:space="0" w:color="auto"/>
        <w:bottom w:val="none" w:sz="0" w:space="0" w:color="auto"/>
        <w:right w:val="none" w:sz="0" w:space="0" w:color="auto"/>
      </w:divBdr>
      <w:divsChild>
        <w:div w:id="718017579">
          <w:marLeft w:val="0"/>
          <w:marRight w:val="0"/>
          <w:marTop w:val="0"/>
          <w:marBottom w:val="0"/>
          <w:divBdr>
            <w:top w:val="none" w:sz="0" w:space="0" w:color="auto"/>
            <w:left w:val="none" w:sz="0" w:space="0" w:color="auto"/>
            <w:bottom w:val="none" w:sz="0" w:space="0" w:color="auto"/>
            <w:right w:val="none" w:sz="0" w:space="0" w:color="auto"/>
          </w:divBdr>
        </w:div>
        <w:div w:id="718017594">
          <w:marLeft w:val="0"/>
          <w:marRight w:val="0"/>
          <w:marTop w:val="0"/>
          <w:marBottom w:val="0"/>
          <w:divBdr>
            <w:top w:val="none" w:sz="0" w:space="0" w:color="auto"/>
            <w:left w:val="none" w:sz="0" w:space="0" w:color="auto"/>
            <w:bottom w:val="none" w:sz="0" w:space="0" w:color="auto"/>
            <w:right w:val="none" w:sz="0" w:space="0" w:color="auto"/>
          </w:divBdr>
        </w:div>
        <w:div w:id="718017609">
          <w:marLeft w:val="0"/>
          <w:marRight w:val="0"/>
          <w:marTop w:val="0"/>
          <w:marBottom w:val="0"/>
          <w:divBdr>
            <w:top w:val="none" w:sz="0" w:space="0" w:color="auto"/>
            <w:left w:val="none" w:sz="0" w:space="0" w:color="auto"/>
            <w:bottom w:val="none" w:sz="0" w:space="0" w:color="auto"/>
            <w:right w:val="none" w:sz="0" w:space="0" w:color="auto"/>
          </w:divBdr>
        </w:div>
        <w:div w:id="718017624">
          <w:marLeft w:val="0"/>
          <w:marRight w:val="0"/>
          <w:marTop w:val="0"/>
          <w:marBottom w:val="0"/>
          <w:divBdr>
            <w:top w:val="none" w:sz="0" w:space="0" w:color="auto"/>
            <w:left w:val="none" w:sz="0" w:space="0" w:color="auto"/>
            <w:bottom w:val="none" w:sz="0" w:space="0" w:color="auto"/>
            <w:right w:val="none" w:sz="0" w:space="0" w:color="auto"/>
          </w:divBdr>
        </w:div>
        <w:div w:id="718017629">
          <w:marLeft w:val="0"/>
          <w:marRight w:val="0"/>
          <w:marTop w:val="0"/>
          <w:marBottom w:val="0"/>
          <w:divBdr>
            <w:top w:val="none" w:sz="0" w:space="0" w:color="auto"/>
            <w:left w:val="none" w:sz="0" w:space="0" w:color="auto"/>
            <w:bottom w:val="none" w:sz="0" w:space="0" w:color="auto"/>
            <w:right w:val="none" w:sz="0" w:space="0" w:color="auto"/>
          </w:divBdr>
        </w:div>
        <w:div w:id="718017686">
          <w:marLeft w:val="0"/>
          <w:marRight w:val="0"/>
          <w:marTop w:val="0"/>
          <w:marBottom w:val="0"/>
          <w:divBdr>
            <w:top w:val="none" w:sz="0" w:space="0" w:color="auto"/>
            <w:left w:val="none" w:sz="0" w:space="0" w:color="auto"/>
            <w:bottom w:val="none" w:sz="0" w:space="0" w:color="auto"/>
            <w:right w:val="none" w:sz="0" w:space="0" w:color="auto"/>
          </w:divBdr>
        </w:div>
        <w:div w:id="718017691">
          <w:marLeft w:val="0"/>
          <w:marRight w:val="0"/>
          <w:marTop w:val="0"/>
          <w:marBottom w:val="0"/>
          <w:divBdr>
            <w:top w:val="none" w:sz="0" w:space="0" w:color="auto"/>
            <w:left w:val="none" w:sz="0" w:space="0" w:color="auto"/>
            <w:bottom w:val="none" w:sz="0" w:space="0" w:color="auto"/>
            <w:right w:val="none" w:sz="0" w:space="0" w:color="auto"/>
          </w:divBdr>
        </w:div>
        <w:div w:id="718017699">
          <w:marLeft w:val="0"/>
          <w:marRight w:val="0"/>
          <w:marTop w:val="0"/>
          <w:marBottom w:val="0"/>
          <w:divBdr>
            <w:top w:val="none" w:sz="0" w:space="0" w:color="auto"/>
            <w:left w:val="none" w:sz="0" w:space="0" w:color="auto"/>
            <w:bottom w:val="none" w:sz="0" w:space="0" w:color="auto"/>
            <w:right w:val="none" w:sz="0" w:space="0" w:color="auto"/>
          </w:divBdr>
          <w:divsChild>
            <w:div w:id="718017705">
              <w:marLeft w:val="0"/>
              <w:marRight w:val="0"/>
              <w:marTop w:val="0"/>
              <w:marBottom w:val="0"/>
              <w:divBdr>
                <w:top w:val="none" w:sz="0" w:space="0" w:color="auto"/>
                <w:left w:val="none" w:sz="0" w:space="0" w:color="auto"/>
                <w:bottom w:val="none" w:sz="0" w:space="0" w:color="auto"/>
                <w:right w:val="none" w:sz="0" w:space="0" w:color="auto"/>
              </w:divBdr>
            </w:div>
            <w:div w:id="718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17722">
      <w:marLeft w:val="0"/>
      <w:marRight w:val="0"/>
      <w:marTop w:val="0"/>
      <w:marBottom w:val="0"/>
      <w:divBdr>
        <w:top w:val="none" w:sz="0" w:space="0" w:color="auto"/>
        <w:left w:val="none" w:sz="0" w:space="0" w:color="auto"/>
        <w:bottom w:val="none" w:sz="0" w:space="0" w:color="auto"/>
        <w:right w:val="none" w:sz="0" w:space="0" w:color="auto"/>
      </w:divBdr>
      <w:divsChild>
        <w:div w:id="718017724">
          <w:marLeft w:val="0"/>
          <w:marRight w:val="0"/>
          <w:marTop w:val="0"/>
          <w:marBottom w:val="0"/>
          <w:divBdr>
            <w:top w:val="none" w:sz="0" w:space="0" w:color="auto"/>
            <w:left w:val="none" w:sz="0" w:space="0" w:color="auto"/>
            <w:bottom w:val="none" w:sz="0" w:space="0" w:color="auto"/>
            <w:right w:val="none" w:sz="0" w:space="0" w:color="auto"/>
          </w:divBdr>
        </w:div>
      </w:divsChild>
    </w:div>
    <w:div w:id="718017731">
      <w:marLeft w:val="0"/>
      <w:marRight w:val="0"/>
      <w:marTop w:val="0"/>
      <w:marBottom w:val="0"/>
      <w:divBdr>
        <w:top w:val="none" w:sz="0" w:space="0" w:color="auto"/>
        <w:left w:val="none" w:sz="0" w:space="0" w:color="auto"/>
        <w:bottom w:val="none" w:sz="0" w:space="0" w:color="auto"/>
        <w:right w:val="none" w:sz="0" w:space="0" w:color="auto"/>
      </w:divBdr>
      <w:divsChild>
        <w:div w:id="718017643">
          <w:marLeft w:val="0"/>
          <w:marRight w:val="0"/>
          <w:marTop w:val="0"/>
          <w:marBottom w:val="0"/>
          <w:divBdr>
            <w:top w:val="none" w:sz="0" w:space="0" w:color="auto"/>
            <w:left w:val="none" w:sz="0" w:space="0" w:color="auto"/>
            <w:bottom w:val="none" w:sz="0" w:space="0" w:color="auto"/>
            <w:right w:val="none" w:sz="0" w:space="0" w:color="auto"/>
          </w:divBdr>
        </w:div>
      </w:divsChild>
    </w:div>
    <w:div w:id="718017737">
      <w:marLeft w:val="0"/>
      <w:marRight w:val="0"/>
      <w:marTop w:val="0"/>
      <w:marBottom w:val="0"/>
      <w:divBdr>
        <w:top w:val="none" w:sz="0" w:space="0" w:color="auto"/>
        <w:left w:val="none" w:sz="0" w:space="0" w:color="auto"/>
        <w:bottom w:val="none" w:sz="0" w:space="0" w:color="auto"/>
        <w:right w:val="none" w:sz="0" w:space="0" w:color="auto"/>
      </w:divBdr>
    </w:div>
    <w:div w:id="718017738">
      <w:marLeft w:val="0"/>
      <w:marRight w:val="0"/>
      <w:marTop w:val="0"/>
      <w:marBottom w:val="0"/>
      <w:divBdr>
        <w:top w:val="none" w:sz="0" w:space="0" w:color="auto"/>
        <w:left w:val="none" w:sz="0" w:space="0" w:color="auto"/>
        <w:bottom w:val="none" w:sz="0" w:space="0" w:color="auto"/>
        <w:right w:val="none" w:sz="0" w:space="0" w:color="auto"/>
      </w:divBdr>
      <w:divsChild>
        <w:div w:id="718017739">
          <w:marLeft w:val="0"/>
          <w:marRight w:val="0"/>
          <w:marTop w:val="0"/>
          <w:marBottom w:val="0"/>
          <w:divBdr>
            <w:top w:val="none" w:sz="0" w:space="0" w:color="auto"/>
            <w:left w:val="none" w:sz="0" w:space="0" w:color="auto"/>
            <w:bottom w:val="none" w:sz="0" w:space="0" w:color="auto"/>
            <w:right w:val="none" w:sz="0" w:space="0" w:color="auto"/>
          </w:divBdr>
        </w:div>
        <w:div w:id="718017740">
          <w:marLeft w:val="0"/>
          <w:marRight w:val="0"/>
          <w:marTop w:val="0"/>
          <w:marBottom w:val="0"/>
          <w:divBdr>
            <w:top w:val="none" w:sz="0" w:space="0" w:color="auto"/>
            <w:left w:val="none" w:sz="0" w:space="0" w:color="auto"/>
            <w:bottom w:val="none" w:sz="0" w:space="0" w:color="auto"/>
            <w:right w:val="none" w:sz="0" w:space="0" w:color="auto"/>
          </w:divBdr>
        </w:div>
      </w:divsChild>
    </w:div>
    <w:div w:id="785542622">
      <w:bodyDiv w:val="1"/>
      <w:marLeft w:val="0"/>
      <w:marRight w:val="0"/>
      <w:marTop w:val="0"/>
      <w:marBottom w:val="0"/>
      <w:divBdr>
        <w:top w:val="none" w:sz="0" w:space="0" w:color="auto"/>
        <w:left w:val="none" w:sz="0" w:space="0" w:color="auto"/>
        <w:bottom w:val="none" w:sz="0" w:space="0" w:color="auto"/>
        <w:right w:val="none" w:sz="0" w:space="0" w:color="auto"/>
      </w:divBdr>
    </w:div>
    <w:div w:id="976373653">
      <w:bodyDiv w:val="1"/>
      <w:marLeft w:val="0"/>
      <w:marRight w:val="0"/>
      <w:marTop w:val="0"/>
      <w:marBottom w:val="0"/>
      <w:divBdr>
        <w:top w:val="none" w:sz="0" w:space="0" w:color="auto"/>
        <w:left w:val="none" w:sz="0" w:space="0" w:color="auto"/>
        <w:bottom w:val="none" w:sz="0" w:space="0" w:color="auto"/>
        <w:right w:val="none" w:sz="0" w:space="0" w:color="auto"/>
      </w:divBdr>
      <w:divsChild>
        <w:div w:id="2088384472">
          <w:marLeft w:val="0"/>
          <w:marRight w:val="0"/>
          <w:marTop w:val="0"/>
          <w:marBottom w:val="0"/>
          <w:divBdr>
            <w:top w:val="none" w:sz="0" w:space="0" w:color="auto"/>
            <w:left w:val="none" w:sz="0" w:space="0" w:color="auto"/>
            <w:bottom w:val="none" w:sz="0" w:space="0" w:color="auto"/>
            <w:right w:val="none" w:sz="0" w:space="0" w:color="auto"/>
          </w:divBdr>
        </w:div>
        <w:div w:id="2140033041">
          <w:marLeft w:val="0"/>
          <w:marRight w:val="0"/>
          <w:marTop w:val="0"/>
          <w:marBottom w:val="0"/>
          <w:divBdr>
            <w:top w:val="none" w:sz="0" w:space="0" w:color="auto"/>
            <w:left w:val="none" w:sz="0" w:space="0" w:color="auto"/>
            <w:bottom w:val="none" w:sz="0" w:space="0" w:color="auto"/>
            <w:right w:val="none" w:sz="0" w:space="0" w:color="auto"/>
          </w:divBdr>
        </w:div>
      </w:divsChild>
    </w:div>
    <w:div w:id="1378428957">
      <w:bodyDiv w:val="1"/>
      <w:marLeft w:val="0"/>
      <w:marRight w:val="0"/>
      <w:marTop w:val="0"/>
      <w:marBottom w:val="0"/>
      <w:divBdr>
        <w:top w:val="none" w:sz="0" w:space="0" w:color="auto"/>
        <w:left w:val="none" w:sz="0" w:space="0" w:color="auto"/>
        <w:bottom w:val="none" w:sz="0" w:space="0" w:color="auto"/>
        <w:right w:val="none" w:sz="0" w:space="0" w:color="auto"/>
      </w:divBdr>
    </w:div>
    <w:div w:id="1481995338">
      <w:bodyDiv w:val="1"/>
      <w:marLeft w:val="0"/>
      <w:marRight w:val="0"/>
      <w:marTop w:val="0"/>
      <w:marBottom w:val="0"/>
      <w:divBdr>
        <w:top w:val="none" w:sz="0" w:space="0" w:color="auto"/>
        <w:left w:val="none" w:sz="0" w:space="0" w:color="auto"/>
        <w:bottom w:val="none" w:sz="0" w:space="0" w:color="auto"/>
        <w:right w:val="none" w:sz="0" w:space="0" w:color="auto"/>
      </w:divBdr>
    </w:div>
    <w:div w:id="1585526119">
      <w:bodyDiv w:val="1"/>
      <w:marLeft w:val="0"/>
      <w:marRight w:val="0"/>
      <w:marTop w:val="0"/>
      <w:marBottom w:val="0"/>
      <w:divBdr>
        <w:top w:val="none" w:sz="0" w:space="0" w:color="auto"/>
        <w:left w:val="none" w:sz="0" w:space="0" w:color="auto"/>
        <w:bottom w:val="none" w:sz="0" w:space="0" w:color="auto"/>
        <w:right w:val="none" w:sz="0" w:space="0" w:color="auto"/>
      </w:divBdr>
    </w:div>
    <w:div w:id="2073697759">
      <w:bodyDiv w:val="1"/>
      <w:marLeft w:val="0"/>
      <w:marRight w:val="0"/>
      <w:marTop w:val="0"/>
      <w:marBottom w:val="0"/>
      <w:divBdr>
        <w:top w:val="none" w:sz="0" w:space="0" w:color="auto"/>
        <w:left w:val="none" w:sz="0" w:space="0" w:color="auto"/>
        <w:bottom w:val="none" w:sz="0" w:space="0" w:color="auto"/>
        <w:right w:val="none" w:sz="0" w:space="0" w:color="auto"/>
      </w:divBdr>
      <w:divsChild>
        <w:div w:id="1553804811">
          <w:marLeft w:val="0"/>
          <w:marRight w:val="0"/>
          <w:marTop w:val="0"/>
          <w:marBottom w:val="0"/>
          <w:divBdr>
            <w:top w:val="none" w:sz="0" w:space="0" w:color="auto"/>
            <w:left w:val="none" w:sz="0" w:space="0" w:color="auto"/>
            <w:bottom w:val="none" w:sz="0" w:space="0" w:color="auto"/>
            <w:right w:val="none" w:sz="0" w:space="0" w:color="auto"/>
          </w:divBdr>
          <w:divsChild>
            <w:div w:id="371612641">
              <w:marLeft w:val="0"/>
              <w:marRight w:val="0"/>
              <w:marTop w:val="0"/>
              <w:marBottom w:val="0"/>
              <w:divBdr>
                <w:top w:val="none" w:sz="0" w:space="0" w:color="auto"/>
                <w:left w:val="none" w:sz="0" w:space="0" w:color="auto"/>
                <w:bottom w:val="none" w:sz="0" w:space="0" w:color="auto"/>
                <w:right w:val="none" w:sz="0" w:space="0" w:color="auto"/>
              </w:divBdr>
              <w:divsChild>
                <w:div w:id="984434353">
                  <w:marLeft w:val="0"/>
                  <w:marRight w:val="0"/>
                  <w:marTop w:val="0"/>
                  <w:marBottom w:val="0"/>
                  <w:divBdr>
                    <w:top w:val="none" w:sz="0" w:space="0" w:color="auto"/>
                    <w:left w:val="none" w:sz="0" w:space="0" w:color="auto"/>
                    <w:bottom w:val="none" w:sz="0" w:space="0" w:color="auto"/>
                    <w:right w:val="none" w:sz="0" w:space="0" w:color="auto"/>
                  </w:divBdr>
                  <w:divsChild>
                    <w:div w:id="177234452">
                      <w:marLeft w:val="0"/>
                      <w:marRight w:val="0"/>
                      <w:marTop w:val="0"/>
                      <w:marBottom w:val="0"/>
                      <w:divBdr>
                        <w:top w:val="none" w:sz="0" w:space="0" w:color="auto"/>
                        <w:left w:val="none" w:sz="0" w:space="0" w:color="auto"/>
                        <w:bottom w:val="none" w:sz="0" w:space="0" w:color="auto"/>
                        <w:right w:val="none" w:sz="0" w:space="0" w:color="auto"/>
                      </w:divBdr>
                      <w:divsChild>
                        <w:div w:id="786578931">
                          <w:marLeft w:val="0"/>
                          <w:marRight w:val="0"/>
                          <w:marTop w:val="0"/>
                          <w:marBottom w:val="0"/>
                          <w:divBdr>
                            <w:top w:val="none" w:sz="0" w:space="0" w:color="auto"/>
                            <w:left w:val="none" w:sz="0" w:space="0" w:color="auto"/>
                            <w:bottom w:val="none" w:sz="0" w:space="0" w:color="auto"/>
                            <w:right w:val="none" w:sz="0" w:space="0" w:color="auto"/>
                          </w:divBdr>
                        </w:div>
                        <w:div w:id="63583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uralSoftware.com.ar" TargetMode="Externa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naturalsoftwareplus.com.ar/tools/fonts/" TargetMode="Externa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2.png"/><Relationship Id="rId19" Type="http://schemas.openxmlformats.org/officeDocument/2006/relationships/image" Target="media/image10.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hyperlink" Target="file:///C:\Users\usuario\Documents\Manuales\Editados\www.naturalsoftware.com.ar" TargetMode="External"/><Relationship Id="rId1" Type="http://schemas.openxmlformats.org/officeDocument/2006/relationships/image" Target="media/image23.jpeg"/></Relationships>
</file>

<file path=word/_rels/header1.xml.rels><?xml version="1.0" encoding="UTF-8" standalone="yes"?>
<Relationships xmlns="http://schemas.openxmlformats.org/package/2006/relationships"><Relationship Id="rId1" Type="http://schemas.openxmlformats.org/officeDocument/2006/relationships/image" Target="media/image2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35D6F9-0EC2-4440-9DC6-5D71788B5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16</Pages>
  <Words>1399</Words>
  <Characters>7699</Characters>
  <Application>Microsoft Office Word</Application>
  <DocSecurity>0</DocSecurity>
  <Lines>64</Lines>
  <Paragraphs>18</Paragraphs>
  <ScaleCrop>false</ScaleCrop>
  <HeadingPairs>
    <vt:vector size="2" baseType="variant">
      <vt:variant>
        <vt:lpstr>Título</vt:lpstr>
      </vt:variant>
      <vt:variant>
        <vt:i4>1</vt:i4>
      </vt:variant>
    </vt:vector>
  </HeadingPairs>
  <TitlesOfParts>
    <vt:vector size="1" baseType="lpstr">
      <vt:lpstr/>
    </vt:vector>
  </TitlesOfParts>
  <Company>BH</Company>
  <LinksUpToDate>false</LinksUpToDate>
  <CharactersWithSpaces>9080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Luis Diez</dc:creator>
  <cp:lastModifiedBy>Usuario de Windows</cp:lastModifiedBy>
  <cp:revision>86</cp:revision>
  <cp:lastPrinted>2014-11-05T15:27:00Z</cp:lastPrinted>
  <dcterms:created xsi:type="dcterms:W3CDTF">2019-05-24T14:51:00Z</dcterms:created>
  <dcterms:modified xsi:type="dcterms:W3CDTF">2019-05-28T20:57:00Z</dcterms:modified>
</cp:coreProperties>
</file>